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Anness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Regoli ta’ Validazzjoni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L-entrati ta’ </w:t>
      </w:r>
      <w:r>
        <w:rPr>
          <w:color w:val="000000" w:themeColor="text1"/>
          <w:i w:val="1"/>
        </w:rPr>
        <w:t>data</w:t>
      </w:r>
      <w:r>
        <w:rPr>
          <w:color w:val="000000" w:themeColor="text1"/>
        </w:rPr>
        <w:t xml:space="preserve"> kollha stabbiliti fl-Anness I għandhom ikunu soġġetti għal regoli ta’ validazzjoni li jiżguraw il-kwalità u l-konsistenza tad-</w:t>
      </w:r>
      <w:r>
        <w:rPr>
          <w:color w:val="000000" w:themeColor="text1"/>
          <w:i w:val="1"/>
        </w:rPr>
        <w:t>data</w:t>
      </w:r>
      <w:r>
        <w:rPr>
          <w:color w:val="000000" w:themeColor="text1"/>
        </w:rPr>
        <w:t xml:space="preserve">. </w:t>
      </w:r>
      <w:r>
        <w:rPr>
          <w:color w:val="000000" w:themeColor="text1"/>
        </w:rPr>
        <w:t>Ir-regoli ta’ validazzjoni għandhom jissodisfaw il-kriterji li ġejjin: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jiddefinixxu r-relazzjonijiet loġiċi bejn punti tad-</w:t>
      </w:r>
      <w:r>
        <w:rPr>
          <w:color w:val="000000" w:themeColor="text1"/>
          <w:i w:val="1"/>
        </w:rPr>
        <w:t>data</w:t>
      </w:r>
      <w:r>
        <w:rPr>
          <w:color w:val="000000" w:themeColor="text1"/>
        </w:rPr>
        <w:t xml:space="preserve"> rilevanti;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jinkludu filtri u prekundizzjonijiet li jiddefinixxu sett ta’ </w:t>
      </w:r>
      <w:r>
        <w:rPr>
          <w:color w:val="000000" w:themeColor="text1"/>
          <w:i w:val="1"/>
        </w:rPr>
        <w:t>data</w:t>
      </w:r>
      <w:r>
        <w:rPr>
          <w:color w:val="000000" w:themeColor="text1"/>
        </w:rPr>
        <w:t xml:space="preserve"> li għalih tapplika regola ta’ validazzjoni;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jivverifikaw il-konsistenza tad-</w:t>
      </w:r>
      <w:r>
        <w:rPr>
          <w:color w:val="000000" w:themeColor="text1"/>
          <w:i w:val="1"/>
        </w:rPr>
        <w:t>data</w:t>
      </w:r>
      <w:r>
        <w:rPr>
          <w:color w:val="000000" w:themeColor="text1"/>
        </w:rPr>
        <w:t xml:space="preserve"> rrapportata;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jivverifikaw il-preċiżjoni tad-</w:t>
      </w:r>
      <w:r>
        <w:rPr>
          <w:color w:val="000000" w:themeColor="text1"/>
          <w:i w:val="1"/>
        </w:rPr>
        <w:t>data</w:t>
      </w:r>
      <w:r>
        <w:rPr>
          <w:color w:val="000000" w:themeColor="text1"/>
        </w:rPr>
        <w:t xml:space="preserve"> rrapportata;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jistabbilixxu valuri prestabbiliti li għandhom japplikaw meta l-informazzjoni rilevanti ma tkunx ġiet irrapportata.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MT </w:t>
    </w:r>
    <w:r>
      <w:br/>
    </w:r>
    <w:r>
      <w:t>ANNESS IV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mt-MT" w:eastAsia="mt-MT" w:bidi="mt-MT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