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2663" w:rsidRDefault="00E82663"/>
    <w:p w:rsidR="000C058D" w:rsidRPr="00757F77" w:rsidRDefault="000C058D" w:rsidP="000C058D">
      <w:pPr>
        <w:tabs>
          <w:tab w:val="left" w:pos="4282"/>
          <w:tab w:val="center" w:pos="4873"/>
        </w:tabs>
        <w:jc w:val="center"/>
        <w:rPr>
          <w:b/>
          <w:color w:val="000000" w:themeColor="text1"/>
        </w:rPr>
      </w:pPr>
      <w:r>
        <w:rPr>
          <w:color w:val="000000" w:themeColor="text1"/>
        </w:rPr>
        <w:t>Bilag IV</w:t>
      </w:r>
      <w:r>
        <w:rPr>
          <w:color w:val="000000" w:themeColor="text1"/>
        </w:rPr>
        <w:br/>
      </w:r>
      <w:r>
        <w:rPr>
          <w:b/>
          <w:color w:val="000000" w:themeColor="text1"/>
        </w:rPr>
        <w:t>Valideringsregler</w:t>
      </w:r>
    </w:p>
    <w:p w:rsidR="000C058D" w:rsidRPr="00757F77" w:rsidRDefault="000C058D" w:rsidP="000C058D">
      <w:pPr>
        <w:rPr>
          <w:color w:val="000000" w:themeColor="text1"/>
        </w:rPr>
      </w:pPr>
      <w:r>
        <w:rPr>
          <w:color w:val="000000" w:themeColor="text1"/>
        </w:rPr>
        <w:t>Dataposterne i bilag I til denne forordning skal være omfattet af valideringsregler, som sikrer dataenes kvalitet og ensartethed. Valideringsreglerne skal opfylde følgende kriterier:</w:t>
      </w:r>
    </w:p>
    <w:p w:rsidR="000C058D" w:rsidRPr="00757F77" w:rsidRDefault="000C058D" w:rsidP="00A51432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De skal definere det logiske forhold mellem relevante datapunkter.</w:t>
      </w:r>
    </w:p>
    <w:p w:rsidR="000C058D" w:rsidRPr="00757F77" w:rsidRDefault="000C058D" w:rsidP="00A51432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De skal omfatte filtre og forudsætninger, som definerer et sæt data, der er omfattet af en valideringsregel. </w:t>
      </w:r>
    </w:p>
    <w:p w:rsidR="000C058D" w:rsidRPr="00757F77" w:rsidRDefault="000C058D" w:rsidP="00A51432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 xml:space="preserve">De skal kontrollere de indberettede datas ensartethed. </w:t>
      </w:r>
    </w:p>
    <w:p w:rsidR="000C058D" w:rsidRPr="00757F77" w:rsidRDefault="000C058D" w:rsidP="00A51432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De skal kontrollere de ind</w:t>
      </w:r>
      <w:bookmarkStart w:id="0" w:name="_GoBack"/>
      <w:bookmarkEnd w:id="0"/>
      <w:r>
        <w:rPr>
          <w:color w:val="000000" w:themeColor="text1"/>
        </w:rPr>
        <w:t xml:space="preserve">berettede datas nøjagtighed. </w:t>
      </w:r>
    </w:p>
    <w:p w:rsidR="000C058D" w:rsidRPr="00757F77" w:rsidRDefault="000C058D" w:rsidP="00A51432">
      <w:pPr>
        <w:pStyle w:val="Point0letter"/>
        <w:numPr>
          <w:ilvl w:val="1"/>
          <w:numId w:val="4"/>
        </w:numPr>
        <w:rPr>
          <w:color w:val="000000" w:themeColor="text1"/>
        </w:rPr>
      </w:pPr>
      <w:r>
        <w:rPr>
          <w:color w:val="000000" w:themeColor="text1"/>
        </w:rPr>
        <w:t>De skal fastsætte standardværdier, som skal anvendes, hvis de relevante oplysninger ikke er blevet indberettet.</w:t>
      </w:r>
    </w:p>
    <w:p w:rsidR="00301F8C" w:rsidRDefault="00301F8C"/>
    <w:sectPr w:rsidR="00301F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1F8C" w:rsidRDefault="00301F8C" w:rsidP="00301F8C">
      <w:pPr>
        <w:spacing w:before="0" w:after="0"/>
      </w:pPr>
      <w:r>
        <w:separator/>
      </w:r>
    </w:p>
  </w:endnote>
  <w:endnote w:type="continuationSeparator" w:id="0">
    <w:p w:rsidR="00301F8C" w:rsidRDefault="00301F8C" w:rsidP="00301F8C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0301254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301F8C" w:rsidRDefault="00301F8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5143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301F8C" w:rsidRDefault="00301F8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1F8C" w:rsidRDefault="00301F8C" w:rsidP="00301F8C">
      <w:pPr>
        <w:spacing w:before="0" w:after="0"/>
      </w:pPr>
      <w:r>
        <w:separator/>
      </w:r>
    </w:p>
  </w:footnote>
  <w:footnote w:type="continuationSeparator" w:id="0">
    <w:p w:rsidR="00301F8C" w:rsidRDefault="00301F8C" w:rsidP="00301F8C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F8C" w:rsidRPr="00301F8C" w:rsidRDefault="00301F8C" w:rsidP="00301F8C">
    <w:pPr>
      <w:pStyle w:val="Header"/>
      <w:jc w:val="center"/>
    </w:pPr>
    <w:r>
      <w:t xml:space="preserve">DA </w:t>
    </w:r>
    <w:r>
      <w:br/>
      <w:t>BILAG IV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58D" w:rsidRDefault="000C058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">
    <w:nsid w:val="76944CEE"/>
    <w:multiLevelType w:val="multilevel"/>
    <w:tmpl w:val="F21CA056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LW_DocType" w:val="NORMAL"/>
  </w:docVars>
  <w:rsids>
    <w:rsidRoot w:val="00301F8C"/>
    <w:rsid w:val="000C058D"/>
    <w:rsid w:val="00301F8C"/>
    <w:rsid w:val="00A51432"/>
    <w:rsid w:val="00E826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da-DK" w:bidi="da-D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a-DK" w:eastAsia="da-DK" w:bidi="da-DK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1F8C"/>
    <w:pPr>
      <w:spacing w:before="120" w:after="120" w:line="240" w:lineRule="auto"/>
      <w:jc w:val="both"/>
    </w:pPr>
    <w:rPr>
      <w:rFonts w:ascii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oint0number">
    <w:name w:val="Point 0 (number)"/>
    <w:basedOn w:val="Normal"/>
    <w:rsid w:val="00301F8C"/>
    <w:pPr>
      <w:numPr>
        <w:numId w:val="1"/>
      </w:numPr>
    </w:pPr>
  </w:style>
  <w:style w:type="paragraph" w:customStyle="1" w:styleId="Point1number">
    <w:name w:val="Point 1 (number)"/>
    <w:basedOn w:val="Normal"/>
    <w:rsid w:val="00301F8C"/>
    <w:pPr>
      <w:numPr>
        <w:ilvl w:val="2"/>
        <w:numId w:val="1"/>
      </w:numPr>
    </w:pPr>
  </w:style>
  <w:style w:type="paragraph" w:customStyle="1" w:styleId="Point2number">
    <w:name w:val="Point 2 (number)"/>
    <w:basedOn w:val="Normal"/>
    <w:rsid w:val="00301F8C"/>
    <w:pPr>
      <w:numPr>
        <w:ilvl w:val="4"/>
        <w:numId w:val="1"/>
      </w:numPr>
    </w:pPr>
  </w:style>
  <w:style w:type="paragraph" w:customStyle="1" w:styleId="Point3number">
    <w:name w:val="Point 3 (number)"/>
    <w:basedOn w:val="Normal"/>
    <w:rsid w:val="00301F8C"/>
    <w:pPr>
      <w:numPr>
        <w:ilvl w:val="6"/>
        <w:numId w:val="1"/>
      </w:numPr>
    </w:pPr>
  </w:style>
  <w:style w:type="paragraph" w:customStyle="1" w:styleId="Point0letter">
    <w:name w:val="Point 0 (letter)"/>
    <w:basedOn w:val="Normal"/>
    <w:rsid w:val="00301F8C"/>
    <w:pPr>
      <w:numPr>
        <w:ilvl w:val="1"/>
        <w:numId w:val="1"/>
      </w:numPr>
    </w:pPr>
  </w:style>
  <w:style w:type="paragraph" w:customStyle="1" w:styleId="Point1letter">
    <w:name w:val="Point 1 (letter)"/>
    <w:basedOn w:val="Normal"/>
    <w:rsid w:val="00301F8C"/>
    <w:pPr>
      <w:numPr>
        <w:ilvl w:val="3"/>
        <w:numId w:val="1"/>
      </w:numPr>
    </w:pPr>
  </w:style>
  <w:style w:type="paragraph" w:customStyle="1" w:styleId="Point2letter">
    <w:name w:val="Point 2 (letter)"/>
    <w:basedOn w:val="Normal"/>
    <w:rsid w:val="00301F8C"/>
    <w:pPr>
      <w:numPr>
        <w:ilvl w:val="5"/>
        <w:numId w:val="1"/>
      </w:numPr>
    </w:pPr>
  </w:style>
  <w:style w:type="paragraph" w:customStyle="1" w:styleId="Point3letter">
    <w:name w:val="Point 3 (letter)"/>
    <w:basedOn w:val="Normal"/>
    <w:rsid w:val="00301F8C"/>
    <w:pPr>
      <w:numPr>
        <w:ilvl w:val="7"/>
        <w:numId w:val="1"/>
      </w:numPr>
    </w:pPr>
  </w:style>
  <w:style w:type="paragraph" w:customStyle="1" w:styleId="Point4letter">
    <w:name w:val="Point 4 (letter)"/>
    <w:basedOn w:val="Normal"/>
    <w:rsid w:val="00301F8C"/>
    <w:pPr>
      <w:numPr>
        <w:ilvl w:val="8"/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301F8C"/>
    <w:rPr>
      <w:rFonts w:ascii="Times New Roman" w:hAnsi="Times New Roman" w:cs="Times New Roman"/>
      <w:sz w:val="24"/>
    </w:rPr>
  </w:style>
  <w:style w:type="paragraph" w:styleId="Footer">
    <w:name w:val="footer"/>
    <w:basedOn w:val="Normal"/>
    <w:link w:val="FooterChar"/>
    <w:uiPriority w:val="99"/>
    <w:unhideWhenUsed/>
    <w:rsid w:val="00301F8C"/>
    <w:pPr>
      <w:tabs>
        <w:tab w:val="center" w:pos="4513"/>
        <w:tab w:val="right" w:pos="9026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301F8C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537</Characters>
  <Application>Microsoft Office Word</Application>
  <DocSecurity>0</DocSecurity>
  <Lines>11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European Commission</Company>
  <LinksUpToDate>false</LinksUpToDate>
  <CharactersWithSpaces>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BERNARD Thalie (FISMA)</dc:creator>
  <cp:keywords/>
  <dc:description/>
  <cp:lastModifiedBy>BUUS Thomas (DGT)</cp:lastModifiedBy>
  <cp:revision>3</cp:revision>
  <dcterms:created xsi:type="dcterms:W3CDTF">2018-07-09T09:48:00Z</dcterms:created>
  <dcterms:modified xsi:type="dcterms:W3CDTF">2018-09-19T07:05:00Z</dcterms:modified>
</cp:coreProperties>
</file>