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257C" w14:textId="1816C7C4" w:rsidR="00F05508" w:rsidRDefault="006D682C" w:rsidP="004F1E9E">
      <w:pPr>
        <w:spacing w:after="160" w:line="259" w:lineRule="auto"/>
        <w:rPr>
          <w:rFonts w:ascii="Georgia" w:hAnsi="Georgia" w:cs="Arial"/>
          <w:color w:val="44546A" w:themeColor="text2"/>
          <w:sz w:val="40"/>
          <w:szCs w:val="20"/>
        </w:rPr>
      </w:pPr>
      <w:r w:rsidRPr="008900AA">
        <w:rPr>
          <w:noProof/>
          <w:color w:val="FFFFFF" w:themeColor="background1"/>
          <w:sz w:val="20"/>
          <w:szCs w:val="18"/>
        </w:rPr>
        <w:drawing>
          <wp:anchor distT="0" distB="0" distL="114300" distR="114300" simplePos="0" relativeHeight="251656704" behindDoc="1" locked="0" layoutInCell="1" allowOverlap="1" wp14:anchorId="7442D743" wp14:editId="6BA3B0FC">
            <wp:simplePos x="0" y="0"/>
            <wp:positionH relativeFrom="page">
              <wp:posOffset>-8890</wp:posOffset>
            </wp:positionH>
            <wp:positionV relativeFrom="page">
              <wp:posOffset>0</wp:posOffset>
            </wp:positionV>
            <wp:extent cx="7555865" cy="10738485"/>
            <wp:effectExtent l="0" t="0" r="6985" b="5715"/>
            <wp:wrapNone/>
            <wp:docPr id="16" name="Picture 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cover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5865" cy="10738485"/>
                    </a:xfrm>
                    <a:prstGeom prst="rect">
                      <a:avLst/>
                    </a:prstGeom>
                  </pic:spPr>
                </pic:pic>
              </a:graphicData>
            </a:graphic>
            <wp14:sizeRelH relativeFrom="page">
              <wp14:pctWidth>0</wp14:pctWidth>
            </wp14:sizeRelH>
            <wp14:sizeRelV relativeFrom="page">
              <wp14:pctHeight>0</wp14:pctHeight>
            </wp14:sizeRelV>
          </wp:anchor>
        </w:drawing>
      </w:r>
    </w:p>
    <w:p w14:paraId="256D02D3" w14:textId="77777777" w:rsidR="00F05508" w:rsidRDefault="00F05508" w:rsidP="004F1E9E">
      <w:pPr>
        <w:spacing w:after="160" w:line="259" w:lineRule="auto"/>
        <w:rPr>
          <w:rFonts w:ascii="Georgia" w:hAnsi="Georgia" w:cs="Arial"/>
          <w:color w:val="44546A" w:themeColor="text2"/>
          <w:sz w:val="40"/>
          <w:szCs w:val="20"/>
        </w:rPr>
      </w:pPr>
    </w:p>
    <w:p w14:paraId="6BC6A45F" w14:textId="77777777" w:rsidR="00F05508" w:rsidRDefault="00F05508" w:rsidP="004F1E9E">
      <w:pPr>
        <w:spacing w:after="160" w:line="259" w:lineRule="auto"/>
        <w:rPr>
          <w:rFonts w:ascii="Georgia" w:hAnsi="Georgia" w:cs="Arial"/>
          <w:color w:val="44546A" w:themeColor="text2"/>
          <w:sz w:val="40"/>
          <w:szCs w:val="20"/>
        </w:rPr>
      </w:pPr>
    </w:p>
    <w:p w14:paraId="33119173" w14:textId="77777777" w:rsidR="004C31D2" w:rsidRDefault="004C31D2" w:rsidP="004F1E9E">
      <w:pPr>
        <w:spacing w:after="160" w:line="259" w:lineRule="auto"/>
        <w:rPr>
          <w:rFonts w:ascii="Georgia" w:hAnsi="Georgia" w:cs="Arial"/>
          <w:color w:val="FFFFFF" w:themeColor="background1"/>
          <w:sz w:val="44"/>
          <w:szCs w:val="20"/>
        </w:rPr>
      </w:pPr>
      <w:r w:rsidRPr="004C31D2">
        <w:rPr>
          <w:rFonts w:ascii="Georgia" w:hAnsi="Georgia" w:cs="Arial"/>
          <w:color w:val="FFFFFF" w:themeColor="background1"/>
          <w:sz w:val="44"/>
          <w:szCs w:val="20"/>
        </w:rPr>
        <w:t>Draft Regulatory Technical Standards on the reclassification of investment firms as credit institutions in accordance with Article 8a (6)(b) of Directive 2013/36/EU  </w:t>
      </w:r>
    </w:p>
    <w:p w14:paraId="0FC3A973" w14:textId="2C2C1AEC" w:rsidR="009B789F" w:rsidRPr="009B789F" w:rsidRDefault="009B789F" w:rsidP="004F1E9E">
      <w:pPr>
        <w:spacing w:after="160" w:line="259" w:lineRule="auto"/>
        <w:rPr>
          <w:rFonts w:ascii="Georgia" w:hAnsi="Georgia" w:cs="Arial"/>
          <w:color w:val="FFFFFF" w:themeColor="background1"/>
          <w:sz w:val="40"/>
          <w:szCs w:val="16"/>
          <w:u w:val="single"/>
        </w:rPr>
      </w:pPr>
      <w:r>
        <w:rPr>
          <w:rFonts w:ascii="Georgia" w:hAnsi="Georgia" w:cs="Arial"/>
          <w:color w:val="FFFFFF" w:themeColor="background1"/>
          <w:sz w:val="40"/>
          <w:szCs w:val="16"/>
          <w:u w:val="single"/>
        </w:rPr>
        <w:tab/>
      </w:r>
      <w:r>
        <w:rPr>
          <w:rFonts w:ascii="Georgia" w:hAnsi="Georgia" w:cs="Arial"/>
          <w:color w:val="FFFFFF" w:themeColor="background1"/>
          <w:sz w:val="40"/>
          <w:szCs w:val="16"/>
          <w:u w:val="single"/>
        </w:rPr>
        <w:tab/>
      </w:r>
      <w:r>
        <w:rPr>
          <w:rFonts w:ascii="Georgia" w:hAnsi="Georgia" w:cs="Arial"/>
          <w:color w:val="FFFFFF" w:themeColor="background1"/>
          <w:sz w:val="40"/>
          <w:szCs w:val="16"/>
          <w:u w:val="single"/>
        </w:rPr>
        <w:tab/>
      </w:r>
      <w:r>
        <w:rPr>
          <w:rFonts w:ascii="Georgia" w:hAnsi="Georgia" w:cs="Arial"/>
          <w:color w:val="FFFFFF" w:themeColor="background1"/>
          <w:sz w:val="40"/>
          <w:szCs w:val="16"/>
          <w:u w:val="single"/>
        </w:rPr>
        <w:tab/>
      </w:r>
      <w:r>
        <w:rPr>
          <w:rFonts w:ascii="Georgia" w:hAnsi="Georgia" w:cs="Arial"/>
          <w:color w:val="FFFFFF" w:themeColor="background1"/>
          <w:sz w:val="40"/>
          <w:szCs w:val="16"/>
          <w:u w:val="single"/>
        </w:rPr>
        <w:tab/>
      </w:r>
      <w:r>
        <w:rPr>
          <w:rFonts w:ascii="Georgia" w:hAnsi="Georgia" w:cs="Arial"/>
          <w:color w:val="FFFFFF" w:themeColor="background1"/>
          <w:sz w:val="40"/>
          <w:szCs w:val="16"/>
          <w:u w:val="single"/>
        </w:rPr>
        <w:tab/>
      </w:r>
    </w:p>
    <w:p w14:paraId="1BACA666" w14:textId="697D61A9" w:rsidR="00D705C5" w:rsidRPr="00D705C5" w:rsidRDefault="008900AA" w:rsidP="004F1E9E">
      <w:pPr>
        <w:spacing w:after="160" w:line="259" w:lineRule="auto"/>
        <w:rPr>
          <w:rFonts w:ascii="Georgia" w:hAnsi="Georgia" w:cs="Arial"/>
          <w:color w:val="FFFFFF" w:themeColor="background1"/>
          <w:sz w:val="32"/>
          <w:szCs w:val="32"/>
        </w:rPr>
      </w:pPr>
      <w:r w:rsidRPr="008900AA">
        <w:rPr>
          <w:rFonts w:ascii="Georgia" w:hAnsi="Georgia" w:cs="Arial"/>
          <w:color w:val="FFFFFF" w:themeColor="background1"/>
          <w:sz w:val="40"/>
          <w:szCs w:val="16"/>
        </w:rPr>
        <w:t xml:space="preserve">WFE </w:t>
      </w:r>
      <w:r w:rsidR="006D79DB">
        <w:rPr>
          <w:rFonts w:ascii="Georgia" w:hAnsi="Georgia" w:cs="Arial"/>
          <w:color w:val="FFFFFF" w:themeColor="background1"/>
          <w:sz w:val="40"/>
          <w:szCs w:val="16"/>
        </w:rPr>
        <w:t>r</w:t>
      </w:r>
      <w:r w:rsidR="00FC01F9" w:rsidRPr="008900AA">
        <w:rPr>
          <w:rFonts w:ascii="Georgia" w:hAnsi="Georgia" w:cs="Arial"/>
          <w:color w:val="FFFFFF" w:themeColor="background1"/>
          <w:sz w:val="40"/>
          <w:szCs w:val="16"/>
        </w:rPr>
        <w:t>es</w:t>
      </w:r>
      <w:r w:rsidR="006D79DB">
        <w:rPr>
          <w:rFonts w:ascii="Georgia" w:hAnsi="Georgia" w:cs="Arial"/>
          <w:color w:val="FFFFFF" w:themeColor="background1"/>
          <w:sz w:val="40"/>
          <w:szCs w:val="16"/>
        </w:rPr>
        <w:t xml:space="preserve">ponse – </w:t>
      </w:r>
      <w:r w:rsidR="000C6FF2">
        <w:rPr>
          <w:rFonts w:ascii="Georgia" w:hAnsi="Georgia" w:cs="Arial"/>
          <w:color w:val="FFFFFF" w:themeColor="background1"/>
          <w:sz w:val="32"/>
          <w:szCs w:val="32"/>
        </w:rPr>
        <w:t>17th</w:t>
      </w:r>
      <w:r w:rsidR="000D6AEE">
        <w:rPr>
          <w:rFonts w:ascii="Georgia" w:hAnsi="Georgia" w:cs="Arial"/>
          <w:color w:val="FFFFFF" w:themeColor="background1"/>
          <w:sz w:val="32"/>
          <w:szCs w:val="32"/>
        </w:rPr>
        <w:t xml:space="preserve"> </w:t>
      </w:r>
      <w:proofErr w:type="gramStart"/>
      <w:r w:rsidR="000D6AEE">
        <w:rPr>
          <w:rFonts w:ascii="Georgia" w:hAnsi="Georgia" w:cs="Arial"/>
          <w:color w:val="FFFFFF" w:themeColor="background1"/>
          <w:sz w:val="32"/>
          <w:szCs w:val="32"/>
        </w:rPr>
        <w:t>July,</w:t>
      </w:r>
      <w:proofErr w:type="gramEnd"/>
      <w:r w:rsidR="000D6AEE">
        <w:rPr>
          <w:rFonts w:ascii="Georgia" w:hAnsi="Georgia" w:cs="Arial"/>
          <w:color w:val="FFFFFF" w:themeColor="background1"/>
          <w:sz w:val="32"/>
          <w:szCs w:val="32"/>
        </w:rPr>
        <w:t xml:space="preserve"> </w:t>
      </w:r>
      <w:r w:rsidR="00D705C5" w:rsidRPr="00D705C5">
        <w:rPr>
          <w:rFonts w:ascii="Georgia" w:hAnsi="Georgia" w:cs="Arial"/>
          <w:color w:val="FFFFFF" w:themeColor="background1"/>
          <w:sz w:val="32"/>
          <w:szCs w:val="32"/>
        </w:rPr>
        <w:t>202</w:t>
      </w:r>
      <w:r w:rsidR="00FC01F9">
        <w:rPr>
          <w:rFonts w:ascii="Georgia" w:hAnsi="Georgia" w:cs="Arial"/>
          <w:color w:val="FFFFFF" w:themeColor="background1"/>
          <w:sz w:val="32"/>
          <w:szCs w:val="32"/>
        </w:rPr>
        <w:t>1</w:t>
      </w:r>
    </w:p>
    <w:p w14:paraId="2080E6F2" w14:textId="77777777" w:rsidR="00BA4A07" w:rsidRDefault="00BA4A07" w:rsidP="004F1E9E">
      <w:pPr>
        <w:spacing w:after="160" w:line="259" w:lineRule="auto"/>
        <w:rPr>
          <w:rFonts w:ascii="Georgia" w:hAnsi="Georgia" w:cs="Arial"/>
          <w:color w:val="FFFFFF" w:themeColor="background1"/>
          <w:sz w:val="44"/>
          <w:szCs w:val="20"/>
        </w:rPr>
      </w:pPr>
    </w:p>
    <w:p w14:paraId="0C77BDA3" w14:textId="77777777" w:rsidR="00BA4A07" w:rsidRDefault="00BA4A07" w:rsidP="004F1E9E">
      <w:pPr>
        <w:spacing w:after="160" w:line="259" w:lineRule="auto"/>
        <w:rPr>
          <w:rFonts w:ascii="Georgia" w:hAnsi="Georgia" w:cs="Arial"/>
          <w:color w:val="FFFFFF" w:themeColor="background1"/>
          <w:sz w:val="44"/>
          <w:szCs w:val="20"/>
        </w:rPr>
      </w:pPr>
    </w:p>
    <w:p w14:paraId="2F82CADE" w14:textId="77777777" w:rsidR="00BA4A07" w:rsidRDefault="00BA4A07" w:rsidP="004F1E9E">
      <w:pPr>
        <w:spacing w:after="160" w:line="259" w:lineRule="auto"/>
        <w:rPr>
          <w:rFonts w:ascii="Georgia" w:hAnsi="Georgia" w:cs="Arial"/>
          <w:color w:val="FFFFFF" w:themeColor="background1"/>
          <w:sz w:val="44"/>
          <w:szCs w:val="20"/>
        </w:rPr>
      </w:pPr>
    </w:p>
    <w:p w14:paraId="65DC5071" w14:textId="77777777" w:rsidR="00BA4A07" w:rsidRDefault="00BA4A07" w:rsidP="004F1E9E">
      <w:pPr>
        <w:spacing w:after="160" w:line="259" w:lineRule="auto"/>
        <w:rPr>
          <w:rFonts w:ascii="Georgia" w:hAnsi="Georgia" w:cs="Arial"/>
          <w:color w:val="FFFFFF" w:themeColor="background1"/>
          <w:sz w:val="44"/>
          <w:szCs w:val="20"/>
        </w:rPr>
      </w:pPr>
    </w:p>
    <w:p w14:paraId="363940C5" w14:textId="77777777" w:rsidR="00BA4A07" w:rsidRDefault="00BA4A07" w:rsidP="004F1E9E">
      <w:pPr>
        <w:spacing w:after="160" w:line="259" w:lineRule="auto"/>
        <w:rPr>
          <w:rFonts w:ascii="Georgia" w:hAnsi="Georgia" w:cs="Arial"/>
          <w:color w:val="FFFFFF" w:themeColor="background1"/>
          <w:sz w:val="44"/>
          <w:szCs w:val="20"/>
        </w:rPr>
      </w:pPr>
    </w:p>
    <w:p w14:paraId="5AEAE929" w14:textId="77777777" w:rsidR="00BA4A07" w:rsidRDefault="00BA4A07" w:rsidP="004F1E9E">
      <w:pPr>
        <w:spacing w:after="160" w:line="259" w:lineRule="auto"/>
        <w:rPr>
          <w:rFonts w:ascii="Georgia" w:hAnsi="Georgia" w:cs="Arial"/>
          <w:color w:val="FFFFFF" w:themeColor="background1"/>
          <w:sz w:val="44"/>
          <w:szCs w:val="20"/>
        </w:rPr>
      </w:pPr>
    </w:p>
    <w:p w14:paraId="69BABAA8" w14:textId="77777777" w:rsidR="00BA4A07" w:rsidRDefault="00BA4A07" w:rsidP="004F1E9E">
      <w:pPr>
        <w:spacing w:after="160" w:line="259" w:lineRule="auto"/>
        <w:rPr>
          <w:rFonts w:ascii="Georgia" w:hAnsi="Georgia" w:cs="Arial"/>
          <w:color w:val="FFFFFF" w:themeColor="background1"/>
          <w:sz w:val="44"/>
          <w:szCs w:val="20"/>
        </w:rPr>
      </w:pPr>
    </w:p>
    <w:p w14:paraId="45EC90D0" w14:textId="2E46DC89" w:rsidR="00BA4A07" w:rsidRDefault="000D69B1" w:rsidP="000D69B1">
      <w:pPr>
        <w:tabs>
          <w:tab w:val="left" w:pos="8314"/>
        </w:tabs>
        <w:spacing w:after="160" w:line="259" w:lineRule="auto"/>
        <w:rPr>
          <w:rFonts w:ascii="Georgia" w:hAnsi="Georgia" w:cs="Arial"/>
          <w:color w:val="FFFFFF" w:themeColor="background1"/>
          <w:sz w:val="44"/>
          <w:szCs w:val="20"/>
        </w:rPr>
      </w:pPr>
      <w:r>
        <w:rPr>
          <w:rFonts w:ascii="Georgia" w:hAnsi="Georgia" w:cs="Arial"/>
          <w:color w:val="FFFFFF" w:themeColor="background1"/>
          <w:sz w:val="44"/>
          <w:szCs w:val="20"/>
        </w:rPr>
        <w:tab/>
      </w:r>
    </w:p>
    <w:p w14:paraId="028E6372" w14:textId="77777777" w:rsidR="00BA4A07" w:rsidRDefault="00BA4A07" w:rsidP="004F1E9E">
      <w:pPr>
        <w:spacing w:after="160" w:line="259" w:lineRule="auto"/>
        <w:rPr>
          <w:rFonts w:ascii="Georgia" w:hAnsi="Georgia" w:cs="Arial"/>
          <w:color w:val="FFFFFF" w:themeColor="background1"/>
          <w:sz w:val="44"/>
          <w:szCs w:val="20"/>
        </w:rPr>
      </w:pPr>
    </w:p>
    <w:p w14:paraId="5BDE9EAB" w14:textId="77777777" w:rsidR="00BA4A07" w:rsidRDefault="00BA4A07" w:rsidP="004F1E9E">
      <w:pPr>
        <w:spacing w:after="160" w:line="259" w:lineRule="auto"/>
        <w:rPr>
          <w:rFonts w:ascii="Georgia" w:hAnsi="Georgia" w:cs="Arial"/>
          <w:color w:val="FFFFFF" w:themeColor="background1"/>
          <w:sz w:val="44"/>
          <w:szCs w:val="20"/>
        </w:rPr>
      </w:pPr>
    </w:p>
    <w:p w14:paraId="0F4F127D" w14:textId="77777777" w:rsidR="00BA4A07" w:rsidRDefault="00BA4A07" w:rsidP="004F1E9E">
      <w:pPr>
        <w:spacing w:after="160" w:line="259" w:lineRule="auto"/>
        <w:rPr>
          <w:rFonts w:ascii="Georgia" w:hAnsi="Georgia" w:cs="Arial"/>
          <w:color w:val="FFFFFF" w:themeColor="background1"/>
          <w:sz w:val="44"/>
          <w:szCs w:val="20"/>
        </w:rPr>
      </w:pPr>
    </w:p>
    <w:p w14:paraId="370C5160" w14:textId="77777777" w:rsidR="004C2214" w:rsidRDefault="004C2214" w:rsidP="006462AF">
      <w:pPr>
        <w:pStyle w:val="Default"/>
        <w:rPr>
          <w:rFonts w:eastAsia="Calibri"/>
          <w:b/>
          <w:bCs/>
        </w:rPr>
      </w:pPr>
    </w:p>
    <w:p w14:paraId="3CDE1521" w14:textId="16E83B1A" w:rsidR="004C2214" w:rsidRDefault="004C2214" w:rsidP="006462AF">
      <w:pPr>
        <w:pStyle w:val="Default"/>
        <w:rPr>
          <w:rFonts w:eastAsia="Calibri"/>
          <w:b/>
          <w:bCs/>
        </w:rPr>
      </w:pPr>
      <w:r>
        <w:rPr>
          <w:rFonts w:eastAsia="Calibri"/>
          <w:b/>
          <w:bCs/>
        </w:rPr>
        <w:lastRenderedPageBreak/>
        <w:t>Question 2</w:t>
      </w:r>
    </w:p>
    <w:p w14:paraId="7F31D7DB" w14:textId="77777777" w:rsidR="004C2214" w:rsidRDefault="004C2214" w:rsidP="006462AF">
      <w:pPr>
        <w:pStyle w:val="Default"/>
        <w:rPr>
          <w:rFonts w:eastAsia="Calibri"/>
          <w:b/>
          <w:bCs/>
        </w:rPr>
      </w:pPr>
    </w:p>
    <w:p w14:paraId="3D498849" w14:textId="2EDD69D5" w:rsidR="006462AF" w:rsidRPr="006462AF" w:rsidRDefault="006462AF" w:rsidP="006462AF">
      <w:pPr>
        <w:pStyle w:val="Default"/>
        <w:rPr>
          <w:rFonts w:eastAsia="Calibri"/>
          <w:b/>
          <w:bCs/>
        </w:rPr>
      </w:pPr>
      <w:r w:rsidRPr="006462AF">
        <w:rPr>
          <w:rFonts w:eastAsia="Calibri"/>
          <w:b/>
          <w:bCs/>
        </w:rPr>
        <w:t>“This article is introduced to cover all possible cases envisaged in the definition of credit institution in point (1)(b) of paragraph 4(1) of the CRR (as amended by Article 62 of the IFR). Is there any other case that should be considered in clarifying the calculation methodology?” </w:t>
      </w:r>
    </w:p>
    <w:p w14:paraId="48FE2FE3" w14:textId="77777777" w:rsidR="006462AF" w:rsidRPr="006462AF" w:rsidRDefault="006462AF" w:rsidP="006462AF">
      <w:pPr>
        <w:pStyle w:val="Default"/>
        <w:rPr>
          <w:rFonts w:eastAsia="Calibri"/>
          <w:b/>
          <w:bCs/>
        </w:rPr>
      </w:pPr>
      <w:r w:rsidRPr="006462AF">
        <w:rPr>
          <w:rFonts w:eastAsia="Calibri"/>
          <w:b/>
          <w:bCs/>
        </w:rPr>
        <w:t> </w:t>
      </w:r>
    </w:p>
    <w:p w14:paraId="5A7FE95C" w14:textId="274F9F5F" w:rsidR="006462AF" w:rsidRPr="006462AF" w:rsidRDefault="006462AF" w:rsidP="006462AF">
      <w:pPr>
        <w:pStyle w:val="Default"/>
        <w:rPr>
          <w:rFonts w:eastAsia="Calibri"/>
        </w:rPr>
      </w:pPr>
      <w:r w:rsidRPr="00244B70">
        <w:rPr>
          <w:rFonts w:eastAsia="Calibri"/>
        </w:rPr>
        <w:t>The WFE supports separate regimes for investment firms and credit institutions because of their different risk profiles.</w:t>
      </w:r>
      <w:r w:rsidRPr="006462AF">
        <w:rPr>
          <w:rFonts w:eastAsia="Calibri"/>
        </w:rPr>
        <w:t xml:space="preserve"> Market-based finance, which provides a powerful alternative to credit channels, does not pose the same risk as institutions involved in fractional reserve banking, maturity transformation and other activity that is characteristic of banks, i.e. credit intermediation. We recognise that distinguishing between the two types of institutions may involve finely balanced considerations in some instances, but </w:t>
      </w:r>
      <w:r w:rsidR="007166D4">
        <w:rPr>
          <w:rFonts w:eastAsia="Calibri"/>
        </w:rPr>
        <w:t xml:space="preserve">we </w:t>
      </w:r>
      <w:r w:rsidRPr="006462AF">
        <w:rPr>
          <w:rFonts w:eastAsia="Calibri"/>
        </w:rPr>
        <w:t xml:space="preserve">believe </w:t>
      </w:r>
      <w:r w:rsidR="007166D4">
        <w:rPr>
          <w:rFonts w:eastAsia="Calibri"/>
        </w:rPr>
        <w:t>the inclusion of global assets in the calculation methodology may in fact make EU markets less attractive,</w:t>
      </w:r>
      <w:r w:rsidR="007166D4" w:rsidRPr="006462AF">
        <w:rPr>
          <w:rFonts w:eastAsia="Calibri"/>
        </w:rPr>
        <w:t xml:space="preserve"> contrary to the policy intentions of Capital Markets Union</w:t>
      </w:r>
      <w:r w:rsidR="007166D4">
        <w:rPr>
          <w:rFonts w:eastAsia="Calibri"/>
        </w:rPr>
        <w:t xml:space="preserve">. Moreover, </w:t>
      </w:r>
      <w:r w:rsidR="00B2333F">
        <w:rPr>
          <w:rFonts w:eastAsia="Calibri"/>
        </w:rPr>
        <w:t xml:space="preserve">the proposed approach could be complex in practice for competent authorities and the investment firms as well as their parent groups alike to </w:t>
      </w:r>
      <w:r w:rsidR="0074272B">
        <w:rPr>
          <w:lang w:val="en-US"/>
        </w:rPr>
        <w:t>compute assets properly</w:t>
      </w:r>
      <w:r w:rsidR="00B2333F">
        <w:rPr>
          <w:rFonts w:eastAsia="Calibri"/>
        </w:rPr>
        <w:t xml:space="preserve">. Further, the proposed approach would also </w:t>
      </w:r>
      <w:r w:rsidR="00981B23">
        <w:rPr>
          <w:rFonts w:eastAsia="Calibri"/>
        </w:rPr>
        <w:t>be</w:t>
      </w:r>
      <w:r w:rsidR="00B2333F">
        <w:rPr>
          <w:rFonts w:eastAsia="Calibri"/>
        </w:rPr>
        <w:t xml:space="preserve"> in contrast to existing rules (</w:t>
      </w:r>
      <w:proofErr w:type="gramStart"/>
      <w:r w:rsidR="00B2333F">
        <w:rPr>
          <w:rFonts w:eastAsia="Calibri"/>
        </w:rPr>
        <w:t>e.g.</w:t>
      </w:r>
      <w:proofErr w:type="gramEnd"/>
      <w:r w:rsidR="00B2333F">
        <w:rPr>
          <w:rFonts w:eastAsia="Calibri"/>
        </w:rPr>
        <w:t xml:space="preserve"> CRD Art 21b 5), which only include the </w:t>
      </w:r>
      <w:r w:rsidR="00B2333F" w:rsidRPr="00B2333F">
        <w:rPr>
          <w:rFonts w:eastAsia="Calibri"/>
        </w:rPr>
        <w:t xml:space="preserve">total value of assets of each institution in the Union of </w:t>
      </w:r>
      <w:r w:rsidR="00B2333F">
        <w:rPr>
          <w:rFonts w:eastAsia="Calibri"/>
        </w:rPr>
        <w:t>a</w:t>
      </w:r>
      <w:r w:rsidR="00B2333F" w:rsidRPr="00B2333F">
        <w:rPr>
          <w:rFonts w:eastAsia="Calibri"/>
        </w:rPr>
        <w:t xml:space="preserve"> third country-group</w:t>
      </w:r>
      <w:r w:rsidR="00B2333F">
        <w:rPr>
          <w:rFonts w:eastAsia="Calibri"/>
        </w:rPr>
        <w:t>.</w:t>
      </w:r>
      <w:r w:rsidRPr="006462AF">
        <w:rPr>
          <w:rFonts w:eastAsia="Calibri"/>
        </w:rPr>
        <w:t xml:space="preserve"> </w:t>
      </w:r>
    </w:p>
    <w:p w14:paraId="78285CB7" w14:textId="77777777" w:rsidR="006462AF" w:rsidRPr="006462AF" w:rsidRDefault="006462AF" w:rsidP="006462AF">
      <w:pPr>
        <w:pStyle w:val="Default"/>
        <w:rPr>
          <w:rFonts w:eastAsia="Calibri"/>
        </w:rPr>
      </w:pPr>
    </w:p>
    <w:p w14:paraId="3F79C0B5" w14:textId="34A1D861" w:rsidR="006462AF" w:rsidRPr="006462AF" w:rsidRDefault="006462AF" w:rsidP="006462AF">
      <w:pPr>
        <w:pStyle w:val="Default"/>
        <w:rPr>
          <w:rFonts w:eastAsia="Calibri"/>
        </w:rPr>
      </w:pPr>
      <w:r w:rsidRPr="006462AF">
        <w:rPr>
          <w:rFonts w:eastAsia="Calibri"/>
        </w:rPr>
        <w:t xml:space="preserve">We recommend that the classification regards only the quantum of the EU </w:t>
      </w:r>
      <w:r w:rsidR="0074272B">
        <w:rPr>
          <w:rFonts w:eastAsia="Calibri"/>
        </w:rPr>
        <w:t>assets</w:t>
      </w:r>
      <w:r w:rsidR="0074272B" w:rsidRPr="006462AF">
        <w:rPr>
          <w:rFonts w:eastAsia="Calibri"/>
        </w:rPr>
        <w:t xml:space="preserve"> </w:t>
      </w:r>
      <w:r w:rsidRPr="006462AF">
        <w:rPr>
          <w:rFonts w:eastAsia="Calibri"/>
        </w:rPr>
        <w:t xml:space="preserve">of the institutions in question. </w:t>
      </w:r>
    </w:p>
    <w:p w14:paraId="2B0D874A" w14:textId="5F50E40C" w:rsidR="00E10C50" w:rsidRPr="00E10C50" w:rsidRDefault="00E10C50" w:rsidP="006462AF">
      <w:pPr>
        <w:pStyle w:val="Default"/>
        <w:rPr>
          <w:rFonts w:eastAsia="Calibri"/>
        </w:rPr>
      </w:pPr>
    </w:p>
    <w:sectPr w:rsidR="00E10C50" w:rsidRPr="00E10C50" w:rsidSect="000D5A1D">
      <w:headerReference w:type="default" r:id="rId12"/>
      <w:footerReference w:type="defaul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CDB9" w14:textId="77777777" w:rsidR="00FD478E" w:rsidRDefault="00FD478E" w:rsidP="007F1FB5">
      <w:r>
        <w:separator/>
      </w:r>
    </w:p>
  </w:endnote>
  <w:endnote w:type="continuationSeparator" w:id="0">
    <w:p w14:paraId="3CF41B4F" w14:textId="77777777" w:rsidR="00FD478E" w:rsidRDefault="00FD478E" w:rsidP="007F1FB5">
      <w:r>
        <w:continuationSeparator/>
      </w:r>
    </w:p>
  </w:endnote>
  <w:endnote w:type="continuationNotice" w:id="1">
    <w:p w14:paraId="552DCA2D" w14:textId="77777777" w:rsidR="00FD478E" w:rsidRDefault="00FD4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8CFF" w14:textId="48EB6472" w:rsidR="001321FF" w:rsidRPr="001321FF" w:rsidRDefault="00B2333F">
    <w:pPr>
      <w:pStyle w:val="Footer"/>
      <w:jc w:val="center"/>
      <w:rPr>
        <w:rFonts w:ascii="Arial" w:hAnsi="Arial" w:cs="Arial"/>
        <w:color w:val="44546A" w:themeColor="text2"/>
        <w:sz w:val="16"/>
      </w:rPr>
    </w:pPr>
    <w:r>
      <w:rPr>
        <w:noProof/>
      </w:rPr>
      <mc:AlternateContent>
        <mc:Choice Requires="wps">
          <w:drawing>
            <wp:anchor distT="0" distB="0" distL="114300" distR="114300" simplePos="0" relativeHeight="251659264" behindDoc="0" locked="0" layoutInCell="0" allowOverlap="1" wp14:anchorId="0979365E" wp14:editId="596D2A64">
              <wp:simplePos x="0" y="0"/>
              <wp:positionH relativeFrom="page">
                <wp:posOffset>0</wp:posOffset>
              </wp:positionH>
              <wp:positionV relativeFrom="page">
                <wp:posOffset>10227945</wp:posOffset>
              </wp:positionV>
              <wp:extent cx="7560310" cy="273050"/>
              <wp:effectExtent l="0" t="0" r="0" b="12700"/>
              <wp:wrapNone/>
              <wp:docPr id="1" name="MSIPCMbe504bdcadf6fc10347d0729"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2AA4C" w14:textId="0E1FAC2E" w:rsidR="00B2333F" w:rsidRPr="00B2333F" w:rsidRDefault="00B2333F" w:rsidP="00B2333F">
                          <w:pPr>
                            <w:jc w:val="center"/>
                            <w:rPr>
                              <w:color w:val="000000"/>
                              <w:sz w:val="20"/>
                            </w:rPr>
                          </w:pPr>
                          <w:r w:rsidRPr="00B2333F">
                            <w:rPr>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79365E" id="_x0000_t202" coordsize="21600,21600" o:spt="202" path="m,l,21600r21600,l21600,xe">
              <v:stroke joinstyle="miter"/>
              <v:path gradientshapeok="t" o:connecttype="rect"/>
            </v:shapetype>
            <v:shape id="MSIPCMbe504bdcadf6fc10347d0729" o:spid="_x0000_s1026" type="#_x0000_t202" alt="{&quot;HashCode&quot;:44204702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dIUok6wCAABFBQAADgAAAAAA&#10;AAAAAAAAAAAuAgAAZHJzL2Uyb0RvYy54bWxQSwECLQAUAAYACAAAACEAn9VB7N8AAAALAQAADwAA&#10;AAAAAAAAAAAAAAAGBQAAZHJzL2Rvd25yZXYueG1sUEsFBgAAAAAEAAQA8wAAABIGAAAAAA==&#10;" o:allowincell="f" filled="f" stroked="f" strokeweight=".5pt">
              <v:textbox inset=",0,,0">
                <w:txbxContent>
                  <w:p w14:paraId="52F2AA4C" w14:textId="0E1FAC2E" w:rsidR="00B2333F" w:rsidRPr="00B2333F" w:rsidRDefault="00B2333F" w:rsidP="00B2333F">
                    <w:pPr>
                      <w:jc w:val="center"/>
                      <w:rPr>
                        <w:color w:val="000000"/>
                        <w:sz w:val="20"/>
                      </w:rPr>
                    </w:pPr>
                    <w:r w:rsidRPr="00B2333F">
                      <w:rPr>
                        <w:color w:val="000000"/>
                        <w:sz w:val="20"/>
                      </w:rPr>
                      <w:t>Internal</w:t>
                    </w:r>
                  </w:p>
                </w:txbxContent>
              </v:textbox>
              <w10:wrap anchorx="page" anchory="page"/>
            </v:shape>
          </w:pict>
        </mc:Fallback>
      </mc:AlternateContent>
    </w:r>
    <w:sdt>
      <w:sdtPr>
        <w:id w:val="362491796"/>
        <w:docPartObj>
          <w:docPartGallery w:val="Page Numbers (Bottom of Page)"/>
          <w:docPartUnique/>
        </w:docPartObj>
      </w:sdtPr>
      <w:sdtEndPr>
        <w:rPr>
          <w:rFonts w:ascii="Arial" w:hAnsi="Arial" w:cs="Arial"/>
          <w:noProof/>
          <w:color w:val="44546A" w:themeColor="text2"/>
          <w:sz w:val="16"/>
        </w:rPr>
      </w:sdtEndPr>
      <w:sdtContent>
        <w:r w:rsidR="001321FF" w:rsidRPr="001321FF">
          <w:rPr>
            <w:rFonts w:ascii="Arial" w:hAnsi="Arial" w:cs="Arial"/>
            <w:color w:val="44546A" w:themeColor="text2"/>
            <w:sz w:val="16"/>
          </w:rPr>
          <w:fldChar w:fldCharType="begin"/>
        </w:r>
        <w:r w:rsidR="001321FF" w:rsidRPr="001321FF">
          <w:rPr>
            <w:rFonts w:ascii="Arial" w:hAnsi="Arial" w:cs="Arial"/>
            <w:color w:val="44546A" w:themeColor="text2"/>
            <w:sz w:val="16"/>
          </w:rPr>
          <w:instrText xml:space="preserve"> PAGE   \* MERGEFORMAT </w:instrText>
        </w:r>
        <w:r w:rsidR="001321FF" w:rsidRPr="001321FF">
          <w:rPr>
            <w:rFonts w:ascii="Arial" w:hAnsi="Arial" w:cs="Arial"/>
            <w:color w:val="44546A" w:themeColor="text2"/>
            <w:sz w:val="16"/>
          </w:rPr>
          <w:fldChar w:fldCharType="separate"/>
        </w:r>
        <w:r w:rsidR="001321FF" w:rsidRPr="001321FF">
          <w:rPr>
            <w:rFonts w:ascii="Arial" w:hAnsi="Arial" w:cs="Arial"/>
            <w:noProof/>
            <w:color w:val="44546A" w:themeColor="text2"/>
            <w:sz w:val="16"/>
          </w:rPr>
          <w:t>2</w:t>
        </w:r>
        <w:r w:rsidR="001321FF" w:rsidRPr="001321FF">
          <w:rPr>
            <w:rFonts w:ascii="Arial" w:hAnsi="Arial" w:cs="Arial"/>
            <w:noProof/>
            <w:color w:val="44546A" w:themeColor="text2"/>
            <w:sz w:val="16"/>
          </w:rPr>
          <w:fldChar w:fldCharType="end"/>
        </w:r>
      </w:sdtContent>
    </w:sdt>
  </w:p>
  <w:p w14:paraId="645C3A64" w14:textId="77777777" w:rsidR="001321FF" w:rsidRDefault="00132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88BE" w14:textId="77777777" w:rsidR="00FD478E" w:rsidRDefault="00FD478E" w:rsidP="007F1FB5">
      <w:r>
        <w:separator/>
      </w:r>
    </w:p>
  </w:footnote>
  <w:footnote w:type="continuationSeparator" w:id="0">
    <w:p w14:paraId="32148D65" w14:textId="77777777" w:rsidR="00FD478E" w:rsidRDefault="00FD478E" w:rsidP="007F1FB5">
      <w:r>
        <w:continuationSeparator/>
      </w:r>
    </w:p>
  </w:footnote>
  <w:footnote w:type="continuationNotice" w:id="1">
    <w:p w14:paraId="4C685A28" w14:textId="77777777" w:rsidR="00FD478E" w:rsidRDefault="00FD4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D0AD" w14:textId="77777777" w:rsidR="007F1FB5" w:rsidRDefault="007F1FB5">
    <w:pPr>
      <w:pStyle w:val="Header"/>
    </w:pPr>
    <w:r>
      <w:rPr>
        <w:noProof/>
        <w:lang w:eastAsia="en-GB"/>
      </w:rPr>
      <w:drawing>
        <wp:anchor distT="0" distB="0" distL="114300" distR="114300" simplePos="0" relativeHeight="251658240" behindDoc="1" locked="0" layoutInCell="1" allowOverlap="1" wp14:anchorId="79761BE7" wp14:editId="43196F12">
          <wp:simplePos x="0" y="0"/>
          <wp:positionH relativeFrom="column">
            <wp:posOffset>-455020</wp:posOffset>
          </wp:positionH>
          <wp:positionV relativeFrom="paragraph">
            <wp:posOffset>-446405</wp:posOffset>
          </wp:positionV>
          <wp:extent cx="7556500" cy="1031875"/>
          <wp:effectExtent l="0" t="0" r="6350" b="0"/>
          <wp:wrapTight wrapText="bothSides">
            <wp:wrapPolygon edited="0">
              <wp:start x="0" y="0"/>
              <wp:lineTo x="0" y="21135"/>
              <wp:lineTo x="21564" y="21135"/>
              <wp:lineTo x="2156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31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78"/>
    <w:multiLevelType w:val="hybridMultilevel"/>
    <w:tmpl w:val="40C4010E"/>
    <w:lvl w:ilvl="0" w:tplc="08B2D46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2C3F"/>
    <w:multiLevelType w:val="multilevel"/>
    <w:tmpl w:val="5BD206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F260D9"/>
    <w:multiLevelType w:val="multilevel"/>
    <w:tmpl w:val="5198A0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9762479"/>
    <w:multiLevelType w:val="hybridMultilevel"/>
    <w:tmpl w:val="12408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EC1270"/>
    <w:multiLevelType w:val="hybridMultilevel"/>
    <w:tmpl w:val="333295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1943FF"/>
    <w:multiLevelType w:val="hybridMultilevel"/>
    <w:tmpl w:val="86BEA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45F26E6"/>
    <w:multiLevelType w:val="hybridMultilevel"/>
    <w:tmpl w:val="D8860F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5B21035"/>
    <w:multiLevelType w:val="hybridMultilevel"/>
    <w:tmpl w:val="13CCD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2F25A8"/>
    <w:multiLevelType w:val="hybridMultilevel"/>
    <w:tmpl w:val="AA92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7B60D7"/>
    <w:multiLevelType w:val="hybridMultilevel"/>
    <w:tmpl w:val="A284141C"/>
    <w:lvl w:ilvl="0" w:tplc="84D086D0">
      <w:start w:val="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92D58"/>
    <w:multiLevelType w:val="hybridMultilevel"/>
    <w:tmpl w:val="85C6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A0821"/>
    <w:multiLevelType w:val="hybridMultilevel"/>
    <w:tmpl w:val="28BC0B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02F62FB"/>
    <w:multiLevelType w:val="hybridMultilevel"/>
    <w:tmpl w:val="FC14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F14B0"/>
    <w:multiLevelType w:val="hybridMultilevel"/>
    <w:tmpl w:val="EC16C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CE1B21"/>
    <w:multiLevelType w:val="hybridMultilevel"/>
    <w:tmpl w:val="8BE448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DB4034C"/>
    <w:multiLevelType w:val="hybridMultilevel"/>
    <w:tmpl w:val="5F580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094A44"/>
    <w:multiLevelType w:val="hybridMultilevel"/>
    <w:tmpl w:val="C2026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21461A3"/>
    <w:multiLevelType w:val="hybridMultilevel"/>
    <w:tmpl w:val="B5120034"/>
    <w:lvl w:ilvl="0" w:tplc="C068F2D0">
      <w:numFmt w:val="bullet"/>
      <w:lvlText w:val="-"/>
      <w:lvlJc w:val="left"/>
      <w:pPr>
        <w:ind w:left="1080" w:hanging="360"/>
      </w:pPr>
      <w:rPr>
        <w:rFonts w:ascii="Georgia" w:eastAsiaTheme="minorHAnsi" w:hAnsi="Georg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4E0329"/>
    <w:multiLevelType w:val="hybridMultilevel"/>
    <w:tmpl w:val="F008E6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8431D2"/>
    <w:multiLevelType w:val="hybridMultilevel"/>
    <w:tmpl w:val="478E6DF4"/>
    <w:lvl w:ilvl="0" w:tplc="C02CCB2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843B5"/>
    <w:multiLevelType w:val="hybridMultilevel"/>
    <w:tmpl w:val="5240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15032"/>
    <w:multiLevelType w:val="hybridMultilevel"/>
    <w:tmpl w:val="BA0C0ABE"/>
    <w:lvl w:ilvl="0" w:tplc="D4487A48">
      <w:numFmt w:val="bullet"/>
      <w:lvlText w:val="-"/>
      <w:lvlJc w:val="left"/>
      <w:pPr>
        <w:ind w:left="1080" w:hanging="360"/>
      </w:pPr>
      <w:rPr>
        <w:rFonts w:ascii="Calibri" w:eastAsia="Times New Roman"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B148AE"/>
    <w:multiLevelType w:val="hybridMultilevel"/>
    <w:tmpl w:val="5002C2A6"/>
    <w:lvl w:ilvl="0" w:tplc="8C669CC2">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C43EC"/>
    <w:multiLevelType w:val="hybridMultilevel"/>
    <w:tmpl w:val="CE8A4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41F2C1E"/>
    <w:multiLevelType w:val="hybridMultilevel"/>
    <w:tmpl w:val="85185C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58E0E01"/>
    <w:multiLevelType w:val="hybridMultilevel"/>
    <w:tmpl w:val="75CA65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E81104"/>
    <w:multiLevelType w:val="hybridMultilevel"/>
    <w:tmpl w:val="F97CA7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08961CA"/>
    <w:multiLevelType w:val="hybridMultilevel"/>
    <w:tmpl w:val="99A26A74"/>
    <w:lvl w:ilvl="0" w:tplc="D8A27C8C">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EB4842"/>
    <w:multiLevelType w:val="multilevel"/>
    <w:tmpl w:val="B4E6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15739"/>
    <w:multiLevelType w:val="hybridMultilevel"/>
    <w:tmpl w:val="53DCB4A8"/>
    <w:lvl w:ilvl="0" w:tplc="74AA2114">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825D3E"/>
    <w:multiLevelType w:val="hybridMultilevel"/>
    <w:tmpl w:val="DA9AD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F23F94"/>
    <w:multiLevelType w:val="hybridMultilevel"/>
    <w:tmpl w:val="AE080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ADE0F85"/>
    <w:multiLevelType w:val="hybridMultilevel"/>
    <w:tmpl w:val="2A66D032"/>
    <w:lvl w:ilvl="0" w:tplc="C0B6A76A">
      <w:start w:val="1"/>
      <w:numFmt w:val="bullet"/>
      <w:lvlText w:val="•"/>
      <w:lvlJc w:val="left"/>
      <w:pPr>
        <w:tabs>
          <w:tab w:val="num" w:pos="720"/>
        </w:tabs>
        <w:ind w:left="720" w:hanging="360"/>
      </w:pPr>
      <w:rPr>
        <w:rFonts w:ascii="Arial" w:hAnsi="Arial" w:hint="default"/>
      </w:rPr>
    </w:lvl>
    <w:lvl w:ilvl="1" w:tplc="15DA95F0" w:tentative="1">
      <w:start w:val="1"/>
      <w:numFmt w:val="bullet"/>
      <w:lvlText w:val="•"/>
      <w:lvlJc w:val="left"/>
      <w:pPr>
        <w:tabs>
          <w:tab w:val="num" w:pos="1440"/>
        </w:tabs>
        <w:ind w:left="1440" w:hanging="360"/>
      </w:pPr>
      <w:rPr>
        <w:rFonts w:ascii="Arial" w:hAnsi="Arial" w:hint="default"/>
      </w:rPr>
    </w:lvl>
    <w:lvl w:ilvl="2" w:tplc="7DB88016" w:tentative="1">
      <w:start w:val="1"/>
      <w:numFmt w:val="bullet"/>
      <w:lvlText w:val="•"/>
      <w:lvlJc w:val="left"/>
      <w:pPr>
        <w:tabs>
          <w:tab w:val="num" w:pos="2160"/>
        </w:tabs>
        <w:ind w:left="2160" w:hanging="360"/>
      </w:pPr>
      <w:rPr>
        <w:rFonts w:ascii="Arial" w:hAnsi="Arial" w:hint="default"/>
      </w:rPr>
    </w:lvl>
    <w:lvl w:ilvl="3" w:tplc="55841538" w:tentative="1">
      <w:start w:val="1"/>
      <w:numFmt w:val="bullet"/>
      <w:lvlText w:val="•"/>
      <w:lvlJc w:val="left"/>
      <w:pPr>
        <w:tabs>
          <w:tab w:val="num" w:pos="2880"/>
        </w:tabs>
        <w:ind w:left="2880" w:hanging="360"/>
      </w:pPr>
      <w:rPr>
        <w:rFonts w:ascii="Arial" w:hAnsi="Arial" w:hint="default"/>
      </w:rPr>
    </w:lvl>
    <w:lvl w:ilvl="4" w:tplc="72664360" w:tentative="1">
      <w:start w:val="1"/>
      <w:numFmt w:val="bullet"/>
      <w:lvlText w:val="•"/>
      <w:lvlJc w:val="left"/>
      <w:pPr>
        <w:tabs>
          <w:tab w:val="num" w:pos="3600"/>
        </w:tabs>
        <w:ind w:left="3600" w:hanging="360"/>
      </w:pPr>
      <w:rPr>
        <w:rFonts w:ascii="Arial" w:hAnsi="Arial" w:hint="default"/>
      </w:rPr>
    </w:lvl>
    <w:lvl w:ilvl="5" w:tplc="4AAC10BC" w:tentative="1">
      <w:start w:val="1"/>
      <w:numFmt w:val="bullet"/>
      <w:lvlText w:val="•"/>
      <w:lvlJc w:val="left"/>
      <w:pPr>
        <w:tabs>
          <w:tab w:val="num" w:pos="4320"/>
        </w:tabs>
        <w:ind w:left="4320" w:hanging="360"/>
      </w:pPr>
      <w:rPr>
        <w:rFonts w:ascii="Arial" w:hAnsi="Arial" w:hint="default"/>
      </w:rPr>
    </w:lvl>
    <w:lvl w:ilvl="6" w:tplc="517A082C" w:tentative="1">
      <w:start w:val="1"/>
      <w:numFmt w:val="bullet"/>
      <w:lvlText w:val="•"/>
      <w:lvlJc w:val="left"/>
      <w:pPr>
        <w:tabs>
          <w:tab w:val="num" w:pos="5040"/>
        </w:tabs>
        <w:ind w:left="5040" w:hanging="360"/>
      </w:pPr>
      <w:rPr>
        <w:rFonts w:ascii="Arial" w:hAnsi="Arial" w:hint="default"/>
      </w:rPr>
    </w:lvl>
    <w:lvl w:ilvl="7" w:tplc="EC4CAA84" w:tentative="1">
      <w:start w:val="1"/>
      <w:numFmt w:val="bullet"/>
      <w:lvlText w:val="•"/>
      <w:lvlJc w:val="left"/>
      <w:pPr>
        <w:tabs>
          <w:tab w:val="num" w:pos="5760"/>
        </w:tabs>
        <w:ind w:left="5760" w:hanging="360"/>
      </w:pPr>
      <w:rPr>
        <w:rFonts w:ascii="Arial" w:hAnsi="Arial" w:hint="default"/>
      </w:rPr>
    </w:lvl>
    <w:lvl w:ilvl="8" w:tplc="34F0324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EA609F"/>
    <w:multiLevelType w:val="hybridMultilevel"/>
    <w:tmpl w:val="2CBA3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923730"/>
    <w:multiLevelType w:val="hybridMultilevel"/>
    <w:tmpl w:val="6B6CAD16"/>
    <w:lvl w:ilvl="0" w:tplc="2BA23194">
      <w:numFmt w:val="bullet"/>
      <w:lvlText w:val="-"/>
      <w:lvlJc w:val="left"/>
      <w:pPr>
        <w:ind w:left="1080" w:hanging="360"/>
      </w:pPr>
      <w:rPr>
        <w:rFonts w:ascii="Georgia" w:eastAsiaTheme="minorHAnsi" w:hAnsi="Georg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E1029AF"/>
    <w:multiLevelType w:val="multilevel"/>
    <w:tmpl w:val="D8E8D2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F8E6D88"/>
    <w:multiLevelType w:val="hybridMultilevel"/>
    <w:tmpl w:val="95B0169A"/>
    <w:lvl w:ilvl="0" w:tplc="E0C0AD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0C46A78"/>
    <w:multiLevelType w:val="hybridMultilevel"/>
    <w:tmpl w:val="14682F28"/>
    <w:lvl w:ilvl="0" w:tplc="C832DE8A">
      <w:start w:val="8"/>
      <w:numFmt w:val="bullet"/>
      <w:lvlText w:val="-"/>
      <w:lvlJc w:val="left"/>
      <w:pPr>
        <w:ind w:left="720" w:hanging="360"/>
      </w:pPr>
      <w:rPr>
        <w:rFonts w:ascii="Calibri" w:eastAsiaTheme="minorHAnsi" w:hAnsi="Calibri" w:cs="Calibri" w:hint="default"/>
        <w:color w:val="44546A" w:themeColor="text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E74E37"/>
    <w:multiLevelType w:val="hybridMultilevel"/>
    <w:tmpl w:val="D3608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F626F6"/>
    <w:multiLevelType w:val="hybridMultilevel"/>
    <w:tmpl w:val="B07648B8"/>
    <w:lvl w:ilvl="0" w:tplc="1A1CF3D2">
      <w:start w:val="3"/>
      <w:numFmt w:val="bullet"/>
      <w:lvlText w:val="-"/>
      <w:lvlJc w:val="left"/>
      <w:pPr>
        <w:ind w:left="360" w:hanging="360"/>
      </w:pPr>
      <w:rPr>
        <w:rFonts w:ascii="Calibri" w:eastAsia="Times New Roman" w:hAnsi="Calibri" w:cstheme="minorBidi"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6EA323A"/>
    <w:multiLevelType w:val="hybridMultilevel"/>
    <w:tmpl w:val="3170111C"/>
    <w:lvl w:ilvl="0" w:tplc="78E42E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A95F09"/>
    <w:multiLevelType w:val="hybridMultilevel"/>
    <w:tmpl w:val="CB7E5F4E"/>
    <w:lvl w:ilvl="0" w:tplc="C5A4AD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320BC2"/>
    <w:multiLevelType w:val="hybridMultilevel"/>
    <w:tmpl w:val="6CBE1CA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15"/>
  </w:num>
  <w:num w:numId="4">
    <w:abstractNumId w:val="35"/>
  </w:num>
  <w:num w:numId="5">
    <w:abstractNumId w:val="8"/>
  </w:num>
  <w:num w:numId="6">
    <w:abstractNumId w:val="1"/>
  </w:num>
  <w:num w:numId="7">
    <w:abstractNumId w:val="38"/>
  </w:num>
  <w:num w:numId="8">
    <w:abstractNumId w:val="20"/>
  </w:num>
  <w:num w:numId="9">
    <w:abstractNumId w:val="42"/>
  </w:num>
  <w:num w:numId="10">
    <w:abstractNumId w:val="30"/>
  </w:num>
  <w:num w:numId="11">
    <w:abstractNumId w:val="5"/>
  </w:num>
  <w:num w:numId="12">
    <w:abstractNumId w:val="7"/>
  </w:num>
  <w:num w:numId="13">
    <w:abstractNumId w:val="13"/>
  </w:num>
  <w:num w:numId="14">
    <w:abstractNumId w:val="26"/>
  </w:num>
  <w:num w:numId="15">
    <w:abstractNumId w:val="4"/>
  </w:num>
  <w:num w:numId="16">
    <w:abstractNumId w:val="3"/>
  </w:num>
  <w:num w:numId="17">
    <w:abstractNumId w:val="24"/>
  </w:num>
  <w:num w:numId="18">
    <w:abstractNumId w:val="31"/>
  </w:num>
  <w:num w:numId="19">
    <w:abstractNumId w:val="11"/>
  </w:num>
  <w:num w:numId="20">
    <w:abstractNumId w:val="23"/>
  </w:num>
  <w:num w:numId="21">
    <w:abstractNumId w:val="14"/>
  </w:num>
  <w:num w:numId="22">
    <w:abstractNumId w:val="27"/>
  </w:num>
  <w:num w:numId="23">
    <w:abstractNumId w:val="21"/>
  </w:num>
  <w:num w:numId="24">
    <w:abstractNumId w:val="39"/>
  </w:num>
  <w:num w:numId="25">
    <w:abstractNumId w:val="28"/>
  </w:num>
  <w:num w:numId="26">
    <w:abstractNumId w:val="6"/>
  </w:num>
  <w:num w:numId="27">
    <w:abstractNumId w:val="16"/>
  </w:num>
  <w:num w:numId="28">
    <w:abstractNumId w:val="34"/>
  </w:num>
  <w:num w:numId="29">
    <w:abstractNumId w:val="17"/>
  </w:num>
  <w:num w:numId="30">
    <w:abstractNumId w:val="19"/>
  </w:num>
  <w:num w:numId="31">
    <w:abstractNumId w:val="41"/>
  </w:num>
  <w:num w:numId="32">
    <w:abstractNumId w:val="33"/>
  </w:num>
  <w:num w:numId="33">
    <w:abstractNumId w:val="37"/>
  </w:num>
  <w:num w:numId="34">
    <w:abstractNumId w:val="18"/>
  </w:num>
  <w:num w:numId="35">
    <w:abstractNumId w:val="9"/>
  </w:num>
  <w:num w:numId="36">
    <w:abstractNumId w:val="25"/>
  </w:num>
  <w:num w:numId="37">
    <w:abstractNumId w:val="22"/>
  </w:num>
  <w:num w:numId="38">
    <w:abstractNumId w:val="29"/>
  </w:num>
  <w:num w:numId="39">
    <w:abstractNumId w:val="32"/>
  </w:num>
  <w:num w:numId="40">
    <w:abstractNumId w:val="36"/>
  </w:num>
  <w:num w:numId="41">
    <w:abstractNumId w:val="10"/>
  </w:num>
  <w:num w:numId="42">
    <w:abstractNumId w:val="40"/>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A0"/>
    <w:rsid w:val="00000750"/>
    <w:rsid w:val="00000E9A"/>
    <w:rsid w:val="00001048"/>
    <w:rsid w:val="000012AD"/>
    <w:rsid w:val="00001FC9"/>
    <w:rsid w:val="00002B0E"/>
    <w:rsid w:val="000043D9"/>
    <w:rsid w:val="00006A11"/>
    <w:rsid w:val="000100A7"/>
    <w:rsid w:val="00010B43"/>
    <w:rsid w:val="00014D2D"/>
    <w:rsid w:val="00015B9E"/>
    <w:rsid w:val="00015C2E"/>
    <w:rsid w:val="0002094D"/>
    <w:rsid w:val="00020DBA"/>
    <w:rsid w:val="0002373E"/>
    <w:rsid w:val="00024003"/>
    <w:rsid w:val="00032981"/>
    <w:rsid w:val="00033BD9"/>
    <w:rsid w:val="000348E8"/>
    <w:rsid w:val="00034C9E"/>
    <w:rsid w:val="0003557E"/>
    <w:rsid w:val="00035BA3"/>
    <w:rsid w:val="0003733C"/>
    <w:rsid w:val="00037341"/>
    <w:rsid w:val="00041123"/>
    <w:rsid w:val="00041766"/>
    <w:rsid w:val="000419BD"/>
    <w:rsid w:val="00042471"/>
    <w:rsid w:val="00042BE4"/>
    <w:rsid w:val="00045D8C"/>
    <w:rsid w:val="00050FBD"/>
    <w:rsid w:val="00052DCC"/>
    <w:rsid w:val="000552B1"/>
    <w:rsid w:val="000562CB"/>
    <w:rsid w:val="00057A50"/>
    <w:rsid w:val="00057AA4"/>
    <w:rsid w:val="00061DBF"/>
    <w:rsid w:val="00062A31"/>
    <w:rsid w:val="00066B3B"/>
    <w:rsid w:val="00067701"/>
    <w:rsid w:val="00073BBA"/>
    <w:rsid w:val="00074B95"/>
    <w:rsid w:val="00075602"/>
    <w:rsid w:val="0007561E"/>
    <w:rsid w:val="0007607E"/>
    <w:rsid w:val="000776E5"/>
    <w:rsid w:val="00077EAE"/>
    <w:rsid w:val="0008104F"/>
    <w:rsid w:val="00082D84"/>
    <w:rsid w:val="000855E0"/>
    <w:rsid w:val="00086503"/>
    <w:rsid w:val="000905CF"/>
    <w:rsid w:val="00091BD6"/>
    <w:rsid w:val="000979CC"/>
    <w:rsid w:val="000A23C6"/>
    <w:rsid w:val="000A35B7"/>
    <w:rsid w:val="000A3C92"/>
    <w:rsid w:val="000A4B54"/>
    <w:rsid w:val="000A579C"/>
    <w:rsid w:val="000B0F10"/>
    <w:rsid w:val="000B5EE8"/>
    <w:rsid w:val="000B6DAC"/>
    <w:rsid w:val="000B7570"/>
    <w:rsid w:val="000C574B"/>
    <w:rsid w:val="000C6FF2"/>
    <w:rsid w:val="000D1CF9"/>
    <w:rsid w:val="000D2592"/>
    <w:rsid w:val="000D3318"/>
    <w:rsid w:val="000D3BA8"/>
    <w:rsid w:val="000D5A1D"/>
    <w:rsid w:val="000D67F5"/>
    <w:rsid w:val="000D69B1"/>
    <w:rsid w:val="000D6AEE"/>
    <w:rsid w:val="000E2614"/>
    <w:rsid w:val="000E511D"/>
    <w:rsid w:val="000E5CFB"/>
    <w:rsid w:val="000F1686"/>
    <w:rsid w:val="000F469F"/>
    <w:rsid w:val="000F68B4"/>
    <w:rsid w:val="000F7971"/>
    <w:rsid w:val="00100E1B"/>
    <w:rsid w:val="00102AF1"/>
    <w:rsid w:val="0010334E"/>
    <w:rsid w:val="00104632"/>
    <w:rsid w:val="001070DE"/>
    <w:rsid w:val="00117FD0"/>
    <w:rsid w:val="0012284B"/>
    <w:rsid w:val="001251D1"/>
    <w:rsid w:val="001321FF"/>
    <w:rsid w:val="00132A66"/>
    <w:rsid w:val="0013436A"/>
    <w:rsid w:val="001361FF"/>
    <w:rsid w:val="00140965"/>
    <w:rsid w:val="00141FA8"/>
    <w:rsid w:val="00144960"/>
    <w:rsid w:val="00144F87"/>
    <w:rsid w:val="00147A6B"/>
    <w:rsid w:val="00147C8F"/>
    <w:rsid w:val="001507C1"/>
    <w:rsid w:val="00151021"/>
    <w:rsid w:val="00151DCE"/>
    <w:rsid w:val="0015368A"/>
    <w:rsid w:val="001545C8"/>
    <w:rsid w:val="00155B86"/>
    <w:rsid w:val="0015613E"/>
    <w:rsid w:val="00160265"/>
    <w:rsid w:val="00162CC7"/>
    <w:rsid w:val="00163D4C"/>
    <w:rsid w:val="00163EEB"/>
    <w:rsid w:val="00166B27"/>
    <w:rsid w:val="001671A8"/>
    <w:rsid w:val="00170DBD"/>
    <w:rsid w:val="00171D2F"/>
    <w:rsid w:val="00172C52"/>
    <w:rsid w:val="00175502"/>
    <w:rsid w:val="00175F80"/>
    <w:rsid w:val="00176927"/>
    <w:rsid w:val="001803DF"/>
    <w:rsid w:val="001804E0"/>
    <w:rsid w:val="00180EF7"/>
    <w:rsid w:val="00181470"/>
    <w:rsid w:val="001816AC"/>
    <w:rsid w:val="00183AF1"/>
    <w:rsid w:val="00185184"/>
    <w:rsid w:val="00187F07"/>
    <w:rsid w:val="001903D7"/>
    <w:rsid w:val="0019257A"/>
    <w:rsid w:val="0019260D"/>
    <w:rsid w:val="0019306D"/>
    <w:rsid w:val="00194B19"/>
    <w:rsid w:val="001A041B"/>
    <w:rsid w:val="001A077C"/>
    <w:rsid w:val="001A0A91"/>
    <w:rsid w:val="001A3B46"/>
    <w:rsid w:val="001A6036"/>
    <w:rsid w:val="001A69E4"/>
    <w:rsid w:val="001A6F81"/>
    <w:rsid w:val="001A7198"/>
    <w:rsid w:val="001B198E"/>
    <w:rsid w:val="001B1F2D"/>
    <w:rsid w:val="001B2E89"/>
    <w:rsid w:val="001B3FD6"/>
    <w:rsid w:val="001B4588"/>
    <w:rsid w:val="001B45E7"/>
    <w:rsid w:val="001B775D"/>
    <w:rsid w:val="001C28BD"/>
    <w:rsid w:val="001C2F99"/>
    <w:rsid w:val="001C3882"/>
    <w:rsid w:val="001C6976"/>
    <w:rsid w:val="001D3384"/>
    <w:rsid w:val="001D3D21"/>
    <w:rsid w:val="001D4743"/>
    <w:rsid w:val="001D5A98"/>
    <w:rsid w:val="001E309A"/>
    <w:rsid w:val="001F131E"/>
    <w:rsid w:val="001F3005"/>
    <w:rsid w:val="001F75D3"/>
    <w:rsid w:val="0020211C"/>
    <w:rsid w:val="0020269A"/>
    <w:rsid w:val="00204102"/>
    <w:rsid w:val="00204546"/>
    <w:rsid w:val="00207824"/>
    <w:rsid w:val="00207984"/>
    <w:rsid w:val="002109CA"/>
    <w:rsid w:val="00212109"/>
    <w:rsid w:val="002127F1"/>
    <w:rsid w:val="00214556"/>
    <w:rsid w:val="00215C5C"/>
    <w:rsid w:val="00216EE2"/>
    <w:rsid w:val="002176F7"/>
    <w:rsid w:val="002178F7"/>
    <w:rsid w:val="002303EC"/>
    <w:rsid w:val="00232371"/>
    <w:rsid w:val="002339FF"/>
    <w:rsid w:val="002357B1"/>
    <w:rsid w:val="00241254"/>
    <w:rsid w:val="002412B8"/>
    <w:rsid w:val="00243B94"/>
    <w:rsid w:val="00243D62"/>
    <w:rsid w:val="00244B70"/>
    <w:rsid w:val="00245516"/>
    <w:rsid w:val="00252807"/>
    <w:rsid w:val="00252CBA"/>
    <w:rsid w:val="00257050"/>
    <w:rsid w:val="00260858"/>
    <w:rsid w:val="00261DD2"/>
    <w:rsid w:val="00261F8B"/>
    <w:rsid w:val="00264328"/>
    <w:rsid w:val="0026789D"/>
    <w:rsid w:val="00272AFC"/>
    <w:rsid w:val="0027349F"/>
    <w:rsid w:val="002765B2"/>
    <w:rsid w:val="00276959"/>
    <w:rsid w:val="00277A95"/>
    <w:rsid w:val="00277EE0"/>
    <w:rsid w:val="00280293"/>
    <w:rsid w:val="002805A7"/>
    <w:rsid w:val="0028586F"/>
    <w:rsid w:val="002858A7"/>
    <w:rsid w:val="002859FF"/>
    <w:rsid w:val="00286163"/>
    <w:rsid w:val="00286AE4"/>
    <w:rsid w:val="00291A06"/>
    <w:rsid w:val="002939AE"/>
    <w:rsid w:val="00294A68"/>
    <w:rsid w:val="00294B8A"/>
    <w:rsid w:val="0029586B"/>
    <w:rsid w:val="00295C2E"/>
    <w:rsid w:val="002A3443"/>
    <w:rsid w:val="002A4D50"/>
    <w:rsid w:val="002B1B10"/>
    <w:rsid w:val="002B2AD6"/>
    <w:rsid w:val="002B50C7"/>
    <w:rsid w:val="002B6674"/>
    <w:rsid w:val="002B7ACA"/>
    <w:rsid w:val="002C034A"/>
    <w:rsid w:val="002C3EB2"/>
    <w:rsid w:val="002C4001"/>
    <w:rsid w:val="002C4078"/>
    <w:rsid w:val="002D21CC"/>
    <w:rsid w:val="002D2A06"/>
    <w:rsid w:val="002D44D2"/>
    <w:rsid w:val="002D6ABC"/>
    <w:rsid w:val="002E2A9E"/>
    <w:rsid w:val="002E72BF"/>
    <w:rsid w:val="002F0BDE"/>
    <w:rsid w:val="002F1612"/>
    <w:rsid w:val="002F25DF"/>
    <w:rsid w:val="002F2A5F"/>
    <w:rsid w:val="002F4168"/>
    <w:rsid w:val="002F4395"/>
    <w:rsid w:val="002F56BD"/>
    <w:rsid w:val="002F59C6"/>
    <w:rsid w:val="00301256"/>
    <w:rsid w:val="0030293C"/>
    <w:rsid w:val="00303A83"/>
    <w:rsid w:val="00303F2C"/>
    <w:rsid w:val="003041DC"/>
    <w:rsid w:val="00307FBF"/>
    <w:rsid w:val="00310428"/>
    <w:rsid w:val="00311E15"/>
    <w:rsid w:val="003126B3"/>
    <w:rsid w:val="00312E06"/>
    <w:rsid w:val="00315137"/>
    <w:rsid w:val="003154E1"/>
    <w:rsid w:val="00315A6E"/>
    <w:rsid w:val="00316B2C"/>
    <w:rsid w:val="0032009B"/>
    <w:rsid w:val="0032063C"/>
    <w:rsid w:val="0032663D"/>
    <w:rsid w:val="0033251F"/>
    <w:rsid w:val="00335EF3"/>
    <w:rsid w:val="00336189"/>
    <w:rsid w:val="00336397"/>
    <w:rsid w:val="00342214"/>
    <w:rsid w:val="00343072"/>
    <w:rsid w:val="00343379"/>
    <w:rsid w:val="003437BA"/>
    <w:rsid w:val="003442D5"/>
    <w:rsid w:val="00345B9C"/>
    <w:rsid w:val="00347431"/>
    <w:rsid w:val="00347B8E"/>
    <w:rsid w:val="00347F9E"/>
    <w:rsid w:val="00350182"/>
    <w:rsid w:val="00350E76"/>
    <w:rsid w:val="00354DFD"/>
    <w:rsid w:val="003551D2"/>
    <w:rsid w:val="00357FBF"/>
    <w:rsid w:val="00362BCC"/>
    <w:rsid w:val="00363267"/>
    <w:rsid w:val="00364DDC"/>
    <w:rsid w:val="00365A0F"/>
    <w:rsid w:val="00366524"/>
    <w:rsid w:val="00367A49"/>
    <w:rsid w:val="00383EC4"/>
    <w:rsid w:val="0038506B"/>
    <w:rsid w:val="0038606A"/>
    <w:rsid w:val="00390B6F"/>
    <w:rsid w:val="00392429"/>
    <w:rsid w:val="00394E5C"/>
    <w:rsid w:val="00396470"/>
    <w:rsid w:val="003A4C42"/>
    <w:rsid w:val="003A5AAB"/>
    <w:rsid w:val="003A7D8B"/>
    <w:rsid w:val="003B1403"/>
    <w:rsid w:val="003B1D6B"/>
    <w:rsid w:val="003B2D06"/>
    <w:rsid w:val="003B2FBC"/>
    <w:rsid w:val="003B52CA"/>
    <w:rsid w:val="003B5E6E"/>
    <w:rsid w:val="003B71E3"/>
    <w:rsid w:val="003C1653"/>
    <w:rsid w:val="003C1857"/>
    <w:rsid w:val="003C32F6"/>
    <w:rsid w:val="003C4731"/>
    <w:rsid w:val="003C4E52"/>
    <w:rsid w:val="003D1FB1"/>
    <w:rsid w:val="003D23B9"/>
    <w:rsid w:val="003D24A9"/>
    <w:rsid w:val="003D2B39"/>
    <w:rsid w:val="003D514C"/>
    <w:rsid w:val="003D53B2"/>
    <w:rsid w:val="003D74F5"/>
    <w:rsid w:val="003D79E0"/>
    <w:rsid w:val="003E0548"/>
    <w:rsid w:val="003E0FF0"/>
    <w:rsid w:val="003E1454"/>
    <w:rsid w:val="003E1B50"/>
    <w:rsid w:val="003E5D99"/>
    <w:rsid w:val="003E6BB2"/>
    <w:rsid w:val="003E7EFD"/>
    <w:rsid w:val="003F15C8"/>
    <w:rsid w:val="003F69C9"/>
    <w:rsid w:val="003F7064"/>
    <w:rsid w:val="00401F3C"/>
    <w:rsid w:val="00403A7E"/>
    <w:rsid w:val="00403CDC"/>
    <w:rsid w:val="00403EF2"/>
    <w:rsid w:val="00405193"/>
    <w:rsid w:val="0040773C"/>
    <w:rsid w:val="004115E6"/>
    <w:rsid w:val="00411C1D"/>
    <w:rsid w:val="004128DD"/>
    <w:rsid w:val="00415941"/>
    <w:rsid w:val="004168D0"/>
    <w:rsid w:val="00424C49"/>
    <w:rsid w:val="00424D0E"/>
    <w:rsid w:val="00424D93"/>
    <w:rsid w:val="00425C3F"/>
    <w:rsid w:val="00425C76"/>
    <w:rsid w:val="00427C85"/>
    <w:rsid w:val="00431A38"/>
    <w:rsid w:val="00432272"/>
    <w:rsid w:val="00434032"/>
    <w:rsid w:val="004351D8"/>
    <w:rsid w:val="00435E98"/>
    <w:rsid w:val="004361F6"/>
    <w:rsid w:val="00436EF2"/>
    <w:rsid w:val="004372EE"/>
    <w:rsid w:val="00440E65"/>
    <w:rsid w:val="004430B2"/>
    <w:rsid w:val="00446429"/>
    <w:rsid w:val="004464FB"/>
    <w:rsid w:val="00451BC4"/>
    <w:rsid w:val="00451BFD"/>
    <w:rsid w:val="00454E5C"/>
    <w:rsid w:val="00456E83"/>
    <w:rsid w:val="00460313"/>
    <w:rsid w:val="00461E3F"/>
    <w:rsid w:val="00464653"/>
    <w:rsid w:val="00464FE5"/>
    <w:rsid w:val="004810EF"/>
    <w:rsid w:val="0048201D"/>
    <w:rsid w:val="004966EB"/>
    <w:rsid w:val="00496A4E"/>
    <w:rsid w:val="004A224E"/>
    <w:rsid w:val="004A2746"/>
    <w:rsid w:val="004A305C"/>
    <w:rsid w:val="004A34D2"/>
    <w:rsid w:val="004A3E0A"/>
    <w:rsid w:val="004A6841"/>
    <w:rsid w:val="004B1191"/>
    <w:rsid w:val="004B1330"/>
    <w:rsid w:val="004B3283"/>
    <w:rsid w:val="004B4E62"/>
    <w:rsid w:val="004B5157"/>
    <w:rsid w:val="004B5532"/>
    <w:rsid w:val="004B5A9E"/>
    <w:rsid w:val="004B6AA0"/>
    <w:rsid w:val="004C15F0"/>
    <w:rsid w:val="004C2214"/>
    <w:rsid w:val="004C26CA"/>
    <w:rsid w:val="004C31D2"/>
    <w:rsid w:val="004C3928"/>
    <w:rsid w:val="004C5706"/>
    <w:rsid w:val="004C7A65"/>
    <w:rsid w:val="004D0603"/>
    <w:rsid w:val="004D2D3F"/>
    <w:rsid w:val="004D6A09"/>
    <w:rsid w:val="004E0FE7"/>
    <w:rsid w:val="004E201A"/>
    <w:rsid w:val="004E61F1"/>
    <w:rsid w:val="004E7D71"/>
    <w:rsid w:val="004F1E9E"/>
    <w:rsid w:val="004F3182"/>
    <w:rsid w:val="004F32BE"/>
    <w:rsid w:val="004F6E67"/>
    <w:rsid w:val="004F70D7"/>
    <w:rsid w:val="004F7F78"/>
    <w:rsid w:val="00504EB4"/>
    <w:rsid w:val="00505D68"/>
    <w:rsid w:val="00507A79"/>
    <w:rsid w:val="00507BBF"/>
    <w:rsid w:val="00510017"/>
    <w:rsid w:val="005100A6"/>
    <w:rsid w:val="00511731"/>
    <w:rsid w:val="00511E32"/>
    <w:rsid w:val="00512CD9"/>
    <w:rsid w:val="0051422E"/>
    <w:rsid w:val="00514627"/>
    <w:rsid w:val="00514DE3"/>
    <w:rsid w:val="0051505E"/>
    <w:rsid w:val="00516171"/>
    <w:rsid w:val="005171E0"/>
    <w:rsid w:val="00527418"/>
    <w:rsid w:val="00530F53"/>
    <w:rsid w:val="00537936"/>
    <w:rsid w:val="00541DF7"/>
    <w:rsid w:val="00541F99"/>
    <w:rsid w:val="00543317"/>
    <w:rsid w:val="00550A14"/>
    <w:rsid w:val="00552060"/>
    <w:rsid w:val="005548D9"/>
    <w:rsid w:val="00554F07"/>
    <w:rsid w:val="00555C02"/>
    <w:rsid w:val="00555F62"/>
    <w:rsid w:val="00557318"/>
    <w:rsid w:val="005579E4"/>
    <w:rsid w:val="00561593"/>
    <w:rsid w:val="00562BEF"/>
    <w:rsid w:val="00567335"/>
    <w:rsid w:val="005675C7"/>
    <w:rsid w:val="00567736"/>
    <w:rsid w:val="00570390"/>
    <w:rsid w:val="005716AF"/>
    <w:rsid w:val="00572564"/>
    <w:rsid w:val="00572BD4"/>
    <w:rsid w:val="00573C01"/>
    <w:rsid w:val="005740FF"/>
    <w:rsid w:val="00574B2D"/>
    <w:rsid w:val="005815ED"/>
    <w:rsid w:val="00582EAC"/>
    <w:rsid w:val="00583B3F"/>
    <w:rsid w:val="00586570"/>
    <w:rsid w:val="00586643"/>
    <w:rsid w:val="005874C7"/>
    <w:rsid w:val="00590D5C"/>
    <w:rsid w:val="00592294"/>
    <w:rsid w:val="005973B1"/>
    <w:rsid w:val="005B61B4"/>
    <w:rsid w:val="005B6C12"/>
    <w:rsid w:val="005C04A7"/>
    <w:rsid w:val="005C51CB"/>
    <w:rsid w:val="005C576F"/>
    <w:rsid w:val="005C6F1A"/>
    <w:rsid w:val="005D1768"/>
    <w:rsid w:val="005D40C2"/>
    <w:rsid w:val="005D4F4F"/>
    <w:rsid w:val="005E03E3"/>
    <w:rsid w:val="005E1F5C"/>
    <w:rsid w:val="005F08E8"/>
    <w:rsid w:val="005F11E3"/>
    <w:rsid w:val="005F506B"/>
    <w:rsid w:val="005F593A"/>
    <w:rsid w:val="005F78C4"/>
    <w:rsid w:val="005F7EF8"/>
    <w:rsid w:val="0060047F"/>
    <w:rsid w:val="00603266"/>
    <w:rsid w:val="006050EA"/>
    <w:rsid w:val="00605292"/>
    <w:rsid w:val="00607C9F"/>
    <w:rsid w:val="00610767"/>
    <w:rsid w:val="00613745"/>
    <w:rsid w:val="00616978"/>
    <w:rsid w:val="00620D74"/>
    <w:rsid w:val="006246B1"/>
    <w:rsid w:val="00625C51"/>
    <w:rsid w:val="00627BA3"/>
    <w:rsid w:val="00630611"/>
    <w:rsid w:val="00632472"/>
    <w:rsid w:val="00632658"/>
    <w:rsid w:val="00633967"/>
    <w:rsid w:val="00635765"/>
    <w:rsid w:val="00635BAC"/>
    <w:rsid w:val="00637447"/>
    <w:rsid w:val="00637AF1"/>
    <w:rsid w:val="006461C5"/>
    <w:rsid w:val="006462AF"/>
    <w:rsid w:val="006514C3"/>
    <w:rsid w:val="00651704"/>
    <w:rsid w:val="00654528"/>
    <w:rsid w:val="00654E21"/>
    <w:rsid w:val="00656289"/>
    <w:rsid w:val="00656C2C"/>
    <w:rsid w:val="006624AE"/>
    <w:rsid w:val="0066286E"/>
    <w:rsid w:val="0066426C"/>
    <w:rsid w:val="00664FB9"/>
    <w:rsid w:val="006702E3"/>
    <w:rsid w:val="0067110B"/>
    <w:rsid w:val="006741FE"/>
    <w:rsid w:val="00677C20"/>
    <w:rsid w:val="00681845"/>
    <w:rsid w:val="00682D21"/>
    <w:rsid w:val="006874AD"/>
    <w:rsid w:val="0069347E"/>
    <w:rsid w:val="006935EA"/>
    <w:rsid w:val="006949DC"/>
    <w:rsid w:val="00696404"/>
    <w:rsid w:val="006A2080"/>
    <w:rsid w:val="006A3058"/>
    <w:rsid w:val="006A6AFC"/>
    <w:rsid w:val="006A6F6D"/>
    <w:rsid w:val="006A6F75"/>
    <w:rsid w:val="006B0B9E"/>
    <w:rsid w:val="006B5873"/>
    <w:rsid w:val="006B6A06"/>
    <w:rsid w:val="006C12E7"/>
    <w:rsid w:val="006C1D03"/>
    <w:rsid w:val="006C2A01"/>
    <w:rsid w:val="006C35DE"/>
    <w:rsid w:val="006C5663"/>
    <w:rsid w:val="006C6494"/>
    <w:rsid w:val="006C7950"/>
    <w:rsid w:val="006D12D5"/>
    <w:rsid w:val="006D360C"/>
    <w:rsid w:val="006D4EA7"/>
    <w:rsid w:val="006D554C"/>
    <w:rsid w:val="006D5EA3"/>
    <w:rsid w:val="006D682C"/>
    <w:rsid w:val="006D760F"/>
    <w:rsid w:val="006D79DB"/>
    <w:rsid w:val="006E468C"/>
    <w:rsid w:val="006E5FC5"/>
    <w:rsid w:val="006E6331"/>
    <w:rsid w:val="006E645E"/>
    <w:rsid w:val="006E7F06"/>
    <w:rsid w:val="006F4F64"/>
    <w:rsid w:val="006F52AB"/>
    <w:rsid w:val="006F62C5"/>
    <w:rsid w:val="00700CE3"/>
    <w:rsid w:val="00702D68"/>
    <w:rsid w:val="00704115"/>
    <w:rsid w:val="00705198"/>
    <w:rsid w:val="00705452"/>
    <w:rsid w:val="007073AF"/>
    <w:rsid w:val="0071428C"/>
    <w:rsid w:val="00714C0D"/>
    <w:rsid w:val="00716558"/>
    <w:rsid w:val="007166D4"/>
    <w:rsid w:val="00716CAE"/>
    <w:rsid w:val="007234E6"/>
    <w:rsid w:val="007260C6"/>
    <w:rsid w:val="00726B5A"/>
    <w:rsid w:val="00727DB4"/>
    <w:rsid w:val="00730EBD"/>
    <w:rsid w:val="007326DD"/>
    <w:rsid w:val="00735020"/>
    <w:rsid w:val="00735116"/>
    <w:rsid w:val="00740121"/>
    <w:rsid w:val="0074272B"/>
    <w:rsid w:val="00742A74"/>
    <w:rsid w:val="00742B20"/>
    <w:rsid w:val="00746A83"/>
    <w:rsid w:val="00746A84"/>
    <w:rsid w:val="00746D6C"/>
    <w:rsid w:val="00747D65"/>
    <w:rsid w:val="007520F8"/>
    <w:rsid w:val="00754ABD"/>
    <w:rsid w:val="00754C30"/>
    <w:rsid w:val="00756942"/>
    <w:rsid w:val="00760463"/>
    <w:rsid w:val="00761CA1"/>
    <w:rsid w:val="00765316"/>
    <w:rsid w:val="00765B40"/>
    <w:rsid w:val="007668C3"/>
    <w:rsid w:val="00766B0A"/>
    <w:rsid w:val="0077138C"/>
    <w:rsid w:val="00774794"/>
    <w:rsid w:val="007803D1"/>
    <w:rsid w:val="00781046"/>
    <w:rsid w:val="0078271B"/>
    <w:rsid w:val="0078466A"/>
    <w:rsid w:val="00785982"/>
    <w:rsid w:val="007918B8"/>
    <w:rsid w:val="00792A54"/>
    <w:rsid w:val="00793EB2"/>
    <w:rsid w:val="0079419C"/>
    <w:rsid w:val="00797618"/>
    <w:rsid w:val="00797F88"/>
    <w:rsid w:val="007A00A5"/>
    <w:rsid w:val="007A1388"/>
    <w:rsid w:val="007A3A8A"/>
    <w:rsid w:val="007B241E"/>
    <w:rsid w:val="007B5E20"/>
    <w:rsid w:val="007C00C7"/>
    <w:rsid w:val="007C1106"/>
    <w:rsid w:val="007C1923"/>
    <w:rsid w:val="007C1BF8"/>
    <w:rsid w:val="007C4F39"/>
    <w:rsid w:val="007C6AD6"/>
    <w:rsid w:val="007D0DFD"/>
    <w:rsid w:val="007D2ED9"/>
    <w:rsid w:val="007D5917"/>
    <w:rsid w:val="007D64E3"/>
    <w:rsid w:val="007D7285"/>
    <w:rsid w:val="007D7D38"/>
    <w:rsid w:val="007E1368"/>
    <w:rsid w:val="007E1A78"/>
    <w:rsid w:val="007E3985"/>
    <w:rsid w:val="007E641B"/>
    <w:rsid w:val="007F1B85"/>
    <w:rsid w:val="007F1FB5"/>
    <w:rsid w:val="007F20B7"/>
    <w:rsid w:val="007F34D1"/>
    <w:rsid w:val="007F60F6"/>
    <w:rsid w:val="00801065"/>
    <w:rsid w:val="00801283"/>
    <w:rsid w:val="0080138B"/>
    <w:rsid w:val="00803383"/>
    <w:rsid w:val="00803743"/>
    <w:rsid w:val="00803942"/>
    <w:rsid w:val="00805767"/>
    <w:rsid w:val="00806EDA"/>
    <w:rsid w:val="00813420"/>
    <w:rsid w:val="00816D21"/>
    <w:rsid w:val="00820F19"/>
    <w:rsid w:val="00821ECC"/>
    <w:rsid w:val="00822445"/>
    <w:rsid w:val="00822947"/>
    <w:rsid w:val="00822AC0"/>
    <w:rsid w:val="008244F3"/>
    <w:rsid w:val="00826F3C"/>
    <w:rsid w:val="008276A4"/>
    <w:rsid w:val="0083210A"/>
    <w:rsid w:val="00833412"/>
    <w:rsid w:val="0084085C"/>
    <w:rsid w:val="0084604F"/>
    <w:rsid w:val="008504E3"/>
    <w:rsid w:val="00852299"/>
    <w:rsid w:val="00855287"/>
    <w:rsid w:val="00855B76"/>
    <w:rsid w:val="008576A5"/>
    <w:rsid w:val="00862DB0"/>
    <w:rsid w:val="00863940"/>
    <w:rsid w:val="008653F4"/>
    <w:rsid w:val="00867BFB"/>
    <w:rsid w:val="00870612"/>
    <w:rsid w:val="0087523B"/>
    <w:rsid w:val="00876002"/>
    <w:rsid w:val="008766F6"/>
    <w:rsid w:val="00880E77"/>
    <w:rsid w:val="00882458"/>
    <w:rsid w:val="00885C6A"/>
    <w:rsid w:val="0088768E"/>
    <w:rsid w:val="008900AA"/>
    <w:rsid w:val="0089564A"/>
    <w:rsid w:val="008966AC"/>
    <w:rsid w:val="00896904"/>
    <w:rsid w:val="008A0622"/>
    <w:rsid w:val="008A5852"/>
    <w:rsid w:val="008A67AB"/>
    <w:rsid w:val="008B05A7"/>
    <w:rsid w:val="008B3FDE"/>
    <w:rsid w:val="008B59E6"/>
    <w:rsid w:val="008B7032"/>
    <w:rsid w:val="008C1E3D"/>
    <w:rsid w:val="008C2AFA"/>
    <w:rsid w:val="008C46C1"/>
    <w:rsid w:val="008C598F"/>
    <w:rsid w:val="008C7FD5"/>
    <w:rsid w:val="008D02D9"/>
    <w:rsid w:val="008D06B7"/>
    <w:rsid w:val="008D2A05"/>
    <w:rsid w:val="008D4EA3"/>
    <w:rsid w:val="008D6E93"/>
    <w:rsid w:val="008E1E94"/>
    <w:rsid w:val="008F2272"/>
    <w:rsid w:val="008F35EE"/>
    <w:rsid w:val="008F5B56"/>
    <w:rsid w:val="008F789B"/>
    <w:rsid w:val="0090355B"/>
    <w:rsid w:val="0091728C"/>
    <w:rsid w:val="00922C1B"/>
    <w:rsid w:val="00923A1F"/>
    <w:rsid w:val="00923ECD"/>
    <w:rsid w:val="009242C3"/>
    <w:rsid w:val="009242C9"/>
    <w:rsid w:val="009244D4"/>
    <w:rsid w:val="00926288"/>
    <w:rsid w:val="00927B27"/>
    <w:rsid w:val="00927CB8"/>
    <w:rsid w:val="00930E46"/>
    <w:rsid w:val="009324D6"/>
    <w:rsid w:val="009328DF"/>
    <w:rsid w:val="00932A8B"/>
    <w:rsid w:val="00935939"/>
    <w:rsid w:val="0094062D"/>
    <w:rsid w:val="0094077B"/>
    <w:rsid w:val="0094670F"/>
    <w:rsid w:val="00951010"/>
    <w:rsid w:val="00952AFE"/>
    <w:rsid w:val="009539BA"/>
    <w:rsid w:val="00955F29"/>
    <w:rsid w:val="00961B1B"/>
    <w:rsid w:val="00962198"/>
    <w:rsid w:val="00962CED"/>
    <w:rsid w:val="00963E37"/>
    <w:rsid w:val="009657CD"/>
    <w:rsid w:val="00966140"/>
    <w:rsid w:val="00970F5F"/>
    <w:rsid w:val="00974B9A"/>
    <w:rsid w:val="00974FBB"/>
    <w:rsid w:val="00975908"/>
    <w:rsid w:val="009768E7"/>
    <w:rsid w:val="00980E22"/>
    <w:rsid w:val="00981B23"/>
    <w:rsid w:val="00982858"/>
    <w:rsid w:val="00982B0D"/>
    <w:rsid w:val="00985397"/>
    <w:rsid w:val="00985A54"/>
    <w:rsid w:val="00986626"/>
    <w:rsid w:val="00996418"/>
    <w:rsid w:val="00997ED5"/>
    <w:rsid w:val="009A367C"/>
    <w:rsid w:val="009A6EC6"/>
    <w:rsid w:val="009B013D"/>
    <w:rsid w:val="009B3729"/>
    <w:rsid w:val="009B42F0"/>
    <w:rsid w:val="009B789F"/>
    <w:rsid w:val="009C0464"/>
    <w:rsid w:val="009C21E3"/>
    <w:rsid w:val="009C2364"/>
    <w:rsid w:val="009C4B13"/>
    <w:rsid w:val="009C6796"/>
    <w:rsid w:val="009D0115"/>
    <w:rsid w:val="009D4992"/>
    <w:rsid w:val="009D5382"/>
    <w:rsid w:val="009D55E1"/>
    <w:rsid w:val="009E421B"/>
    <w:rsid w:val="009E5874"/>
    <w:rsid w:val="009E5AB7"/>
    <w:rsid w:val="009E706B"/>
    <w:rsid w:val="009F07DD"/>
    <w:rsid w:val="009F092A"/>
    <w:rsid w:val="009F0CC2"/>
    <w:rsid w:val="009F3238"/>
    <w:rsid w:val="009F4587"/>
    <w:rsid w:val="009F4648"/>
    <w:rsid w:val="009F6330"/>
    <w:rsid w:val="00A014C1"/>
    <w:rsid w:val="00A0219C"/>
    <w:rsid w:val="00A027FE"/>
    <w:rsid w:val="00A03684"/>
    <w:rsid w:val="00A0588A"/>
    <w:rsid w:val="00A1195C"/>
    <w:rsid w:val="00A12745"/>
    <w:rsid w:val="00A12E81"/>
    <w:rsid w:val="00A13559"/>
    <w:rsid w:val="00A14A85"/>
    <w:rsid w:val="00A22C3F"/>
    <w:rsid w:val="00A25185"/>
    <w:rsid w:val="00A26CFA"/>
    <w:rsid w:val="00A31B0B"/>
    <w:rsid w:val="00A334CC"/>
    <w:rsid w:val="00A339E0"/>
    <w:rsid w:val="00A46502"/>
    <w:rsid w:val="00A47923"/>
    <w:rsid w:val="00A501AB"/>
    <w:rsid w:val="00A5110B"/>
    <w:rsid w:val="00A538BB"/>
    <w:rsid w:val="00A53959"/>
    <w:rsid w:val="00A53DCE"/>
    <w:rsid w:val="00A55374"/>
    <w:rsid w:val="00A6095B"/>
    <w:rsid w:val="00A65DAA"/>
    <w:rsid w:val="00A70DA5"/>
    <w:rsid w:val="00A7239B"/>
    <w:rsid w:val="00A778D9"/>
    <w:rsid w:val="00A77E88"/>
    <w:rsid w:val="00A82020"/>
    <w:rsid w:val="00A83621"/>
    <w:rsid w:val="00A84F12"/>
    <w:rsid w:val="00A8684D"/>
    <w:rsid w:val="00A8725A"/>
    <w:rsid w:val="00A87355"/>
    <w:rsid w:val="00A93E46"/>
    <w:rsid w:val="00A9429D"/>
    <w:rsid w:val="00AA3B84"/>
    <w:rsid w:val="00AA3E12"/>
    <w:rsid w:val="00AA40CA"/>
    <w:rsid w:val="00AA523B"/>
    <w:rsid w:val="00AA5A9A"/>
    <w:rsid w:val="00AA6A16"/>
    <w:rsid w:val="00AA6B06"/>
    <w:rsid w:val="00AB0F75"/>
    <w:rsid w:val="00AB205C"/>
    <w:rsid w:val="00AB4D92"/>
    <w:rsid w:val="00AB6BF2"/>
    <w:rsid w:val="00AC0196"/>
    <w:rsid w:val="00AC08EE"/>
    <w:rsid w:val="00AC0A6F"/>
    <w:rsid w:val="00AC51B2"/>
    <w:rsid w:val="00AC60A5"/>
    <w:rsid w:val="00AC74D2"/>
    <w:rsid w:val="00AD15C3"/>
    <w:rsid w:val="00AD51AE"/>
    <w:rsid w:val="00AD5491"/>
    <w:rsid w:val="00AE147A"/>
    <w:rsid w:val="00AE1484"/>
    <w:rsid w:val="00AE16FE"/>
    <w:rsid w:val="00AF19C1"/>
    <w:rsid w:val="00AF40D7"/>
    <w:rsid w:val="00AF7459"/>
    <w:rsid w:val="00AF7AF3"/>
    <w:rsid w:val="00B01D2C"/>
    <w:rsid w:val="00B05F70"/>
    <w:rsid w:val="00B156CE"/>
    <w:rsid w:val="00B20F15"/>
    <w:rsid w:val="00B2333F"/>
    <w:rsid w:val="00B2395B"/>
    <w:rsid w:val="00B23A6F"/>
    <w:rsid w:val="00B2615E"/>
    <w:rsid w:val="00B26D93"/>
    <w:rsid w:val="00B27225"/>
    <w:rsid w:val="00B30D5B"/>
    <w:rsid w:val="00B30FA8"/>
    <w:rsid w:val="00B31E0A"/>
    <w:rsid w:val="00B3331A"/>
    <w:rsid w:val="00B33645"/>
    <w:rsid w:val="00B33E0B"/>
    <w:rsid w:val="00B36590"/>
    <w:rsid w:val="00B37835"/>
    <w:rsid w:val="00B409A4"/>
    <w:rsid w:val="00B43B40"/>
    <w:rsid w:val="00B449C9"/>
    <w:rsid w:val="00B47579"/>
    <w:rsid w:val="00B5252D"/>
    <w:rsid w:val="00B5417C"/>
    <w:rsid w:val="00B56566"/>
    <w:rsid w:val="00B56D57"/>
    <w:rsid w:val="00B652EA"/>
    <w:rsid w:val="00B66477"/>
    <w:rsid w:val="00B70156"/>
    <w:rsid w:val="00B70489"/>
    <w:rsid w:val="00B70CED"/>
    <w:rsid w:val="00B72100"/>
    <w:rsid w:val="00B769BD"/>
    <w:rsid w:val="00B77E98"/>
    <w:rsid w:val="00B80623"/>
    <w:rsid w:val="00B83E91"/>
    <w:rsid w:val="00B84EC3"/>
    <w:rsid w:val="00B85061"/>
    <w:rsid w:val="00B93B74"/>
    <w:rsid w:val="00B97274"/>
    <w:rsid w:val="00B97439"/>
    <w:rsid w:val="00BA2214"/>
    <w:rsid w:val="00BA37C0"/>
    <w:rsid w:val="00BA4A07"/>
    <w:rsid w:val="00BA785F"/>
    <w:rsid w:val="00BC4EB6"/>
    <w:rsid w:val="00BD0DFE"/>
    <w:rsid w:val="00BD35D5"/>
    <w:rsid w:val="00BD4B9D"/>
    <w:rsid w:val="00BD59D8"/>
    <w:rsid w:val="00BD63E1"/>
    <w:rsid w:val="00BE05E5"/>
    <w:rsid w:val="00BE2643"/>
    <w:rsid w:val="00BE3B0A"/>
    <w:rsid w:val="00BE6DC9"/>
    <w:rsid w:val="00BF6820"/>
    <w:rsid w:val="00BF6C13"/>
    <w:rsid w:val="00C107FD"/>
    <w:rsid w:val="00C12360"/>
    <w:rsid w:val="00C13011"/>
    <w:rsid w:val="00C13A60"/>
    <w:rsid w:val="00C14631"/>
    <w:rsid w:val="00C1522B"/>
    <w:rsid w:val="00C22DAB"/>
    <w:rsid w:val="00C24C0E"/>
    <w:rsid w:val="00C32C58"/>
    <w:rsid w:val="00C34CD4"/>
    <w:rsid w:val="00C400B3"/>
    <w:rsid w:val="00C43C9F"/>
    <w:rsid w:val="00C44216"/>
    <w:rsid w:val="00C44CC2"/>
    <w:rsid w:val="00C44D11"/>
    <w:rsid w:val="00C453E6"/>
    <w:rsid w:val="00C464B1"/>
    <w:rsid w:val="00C46796"/>
    <w:rsid w:val="00C500C8"/>
    <w:rsid w:val="00C556F0"/>
    <w:rsid w:val="00C558A5"/>
    <w:rsid w:val="00C56EBD"/>
    <w:rsid w:val="00C57C6F"/>
    <w:rsid w:val="00C60C5C"/>
    <w:rsid w:val="00C60E59"/>
    <w:rsid w:val="00C61391"/>
    <w:rsid w:val="00C6213C"/>
    <w:rsid w:val="00C651A7"/>
    <w:rsid w:val="00C662A3"/>
    <w:rsid w:val="00C66868"/>
    <w:rsid w:val="00C67C6C"/>
    <w:rsid w:val="00C71619"/>
    <w:rsid w:val="00C72087"/>
    <w:rsid w:val="00C7300C"/>
    <w:rsid w:val="00C73A83"/>
    <w:rsid w:val="00C756F3"/>
    <w:rsid w:val="00C8159B"/>
    <w:rsid w:val="00C954AD"/>
    <w:rsid w:val="00C958C7"/>
    <w:rsid w:val="00CA11C2"/>
    <w:rsid w:val="00CA2033"/>
    <w:rsid w:val="00CA2ED9"/>
    <w:rsid w:val="00CA35C6"/>
    <w:rsid w:val="00CA3E63"/>
    <w:rsid w:val="00CA6C44"/>
    <w:rsid w:val="00CA7537"/>
    <w:rsid w:val="00CB28BB"/>
    <w:rsid w:val="00CB6D5C"/>
    <w:rsid w:val="00CB7FBA"/>
    <w:rsid w:val="00CC0524"/>
    <w:rsid w:val="00CC0B42"/>
    <w:rsid w:val="00CC0DC3"/>
    <w:rsid w:val="00CC19BB"/>
    <w:rsid w:val="00CC2068"/>
    <w:rsid w:val="00CC24CC"/>
    <w:rsid w:val="00CC35DD"/>
    <w:rsid w:val="00CC3B9F"/>
    <w:rsid w:val="00CC3DE0"/>
    <w:rsid w:val="00CC5A3D"/>
    <w:rsid w:val="00CD302B"/>
    <w:rsid w:val="00CE12B2"/>
    <w:rsid w:val="00CE4DCD"/>
    <w:rsid w:val="00CE5C28"/>
    <w:rsid w:val="00CE635E"/>
    <w:rsid w:val="00CE67B0"/>
    <w:rsid w:val="00CE6A6B"/>
    <w:rsid w:val="00CF306D"/>
    <w:rsid w:val="00CF488F"/>
    <w:rsid w:val="00CF52AF"/>
    <w:rsid w:val="00CF5B3D"/>
    <w:rsid w:val="00CF63D7"/>
    <w:rsid w:val="00D03DCB"/>
    <w:rsid w:val="00D058CB"/>
    <w:rsid w:val="00D0651C"/>
    <w:rsid w:val="00D1059F"/>
    <w:rsid w:val="00D10BE8"/>
    <w:rsid w:val="00D10FA2"/>
    <w:rsid w:val="00D11CD6"/>
    <w:rsid w:val="00D12D23"/>
    <w:rsid w:val="00D14C7F"/>
    <w:rsid w:val="00D15789"/>
    <w:rsid w:val="00D16B58"/>
    <w:rsid w:val="00D20EA9"/>
    <w:rsid w:val="00D22CEE"/>
    <w:rsid w:val="00D24B09"/>
    <w:rsid w:val="00D27451"/>
    <w:rsid w:val="00D27B30"/>
    <w:rsid w:val="00D31D5B"/>
    <w:rsid w:val="00D31E46"/>
    <w:rsid w:val="00D32859"/>
    <w:rsid w:val="00D354C7"/>
    <w:rsid w:val="00D3551D"/>
    <w:rsid w:val="00D3761B"/>
    <w:rsid w:val="00D4182C"/>
    <w:rsid w:val="00D447F4"/>
    <w:rsid w:val="00D510CD"/>
    <w:rsid w:val="00D52415"/>
    <w:rsid w:val="00D52B45"/>
    <w:rsid w:val="00D54B8B"/>
    <w:rsid w:val="00D55AF4"/>
    <w:rsid w:val="00D55B26"/>
    <w:rsid w:val="00D57045"/>
    <w:rsid w:val="00D61D09"/>
    <w:rsid w:val="00D705C5"/>
    <w:rsid w:val="00D736CF"/>
    <w:rsid w:val="00D73BBA"/>
    <w:rsid w:val="00D77083"/>
    <w:rsid w:val="00D77B6D"/>
    <w:rsid w:val="00D77B72"/>
    <w:rsid w:val="00D80C16"/>
    <w:rsid w:val="00D81954"/>
    <w:rsid w:val="00D87CB5"/>
    <w:rsid w:val="00D9448C"/>
    <w:rsid w:val="00D95FCC"/>
    <w:rsid w:val="00D9686E"/>
    <w:rsid w:val="00D97A0D"/>
    <w:rsid w:val="00D97FCC"/>
    <w:rsid w:val="00DA01A2"/>
    <w:rsid w:val="00DA2F05"/>
    <w:rsid w:val="00DA3DE3"/>
    <w:rsid w:val="00DA5D67"/>
    <w:rsid w:val="00DA74F6"/>
    <w:rsid w:val="00DA7D4C"/>
    <w:rsid w:val="00DB07C1"/>
    <w:rsid w:val="00DB4181"/>
    <w:rsid w:val="00DB4AC8"/>
    <w:rsid w:val="00DB5660"/>
    <w:rsid w:val="00DB7DAA"/>
    <w:rsid w:val="00DC16E8"/>
    <w:rsid w:val="00DC1C6C"/>
    <w:rsid w:val="00DC4DF7"/>
    <w:rsid w:val="00DC67F4"/>
    <w:rsid w:val="00DC77BA"/>
    <w:rsid w:val="00DD10FB"/>
    <w:rsid w:val="00DD17B0"/>
    <w:rsid w:val="00DD2CF9"/>
    <w:rsid w:val="00DD523D"/>
    <w:rsid w:val="00DD67B0"/>
    <w:rsid w:val="00DD6F2B"/>
    <w:rsid w:val="00DE2211"/>
    <w:rsid w:val="00DE477E"/>
    <w:rsid w:val="00DE4B11"/>
    <w:rsid w:val="00DF2815"/>
    <w:rsid w:val="00DF32B7"/>
    <w:rsid w:val="00DF33D6"/>
    <w:rsid w:val="00DF4D63"/>
    <w:rsid w:val="00E00FC9"/>
    <w:rsid w:val="00E013A9"/>
    <w:rsid w:val="00E0241F"/>
    <w:rsid w:val="00E050C8"/>
    <w:rsid w:val="00E0659F"/>
    <w:rsid w:val="00E068CD"/>
    <w:rsid w:val="00E07CC8"/>
    <w:rsid w:val="00E10C50"/>
    <w:rsid w:val="00E10EE8"/>
    <w:rsid w:val="00E11FDC"/>
    <w:rsid w:val="00E129A5"/>
    <w:rsid w:val="00E12C20"/>
    <w:rsid w:val="00E13BB4"/>
    <w:rsid w:val="00E16982"/>
    <w:rsid w:val="00E20FC0"/>
    <w:rsid w:val="00E24A8A"/>
    <w:rsid w:val="00E32B81"/>
    <w:rsid w:val="00E37403"/>
    <w:rsid w:val="00E3759E"/>
    <w:rsid w:val="00E37CA3"/>
    <w:rsid w:val="00E44040"/>
    <w:rsid w:val="00E4538C"/>
    <w:rsid w:val="00E4620F"/>
    <w:rsid w:val="00E51730"/>
    <w:rsid w:val="00E531EA"/>
    <w:rsid w:val="00E54182"/>
    <w:rsid w:val="00E556BA"/>
    <w:rsid w:val="00E562D7"/>
    <w:rsid w:val="00E5631D"/>
    <w:rsid w:val="00E577A1"/>
    <w:rsid w:val="00E57A72"/>
    <w:rsid w:val="00E60BD2"/>
    <w:rsid w:val="00E627CE"/>
    <w:rsid w:val="00E62A81"/>
    <w:rsid w:val="00E639F4"/>
    <w:rsid w:val="00E63F95"/>
    <w:rsid w:val="00E65E55"/>
    <w:rsid w:val="00E661FF"/>
    <w:rsid w:val="00E66BB6"/>
    <w:rsid w:val="00E67FC1"/>
    <w:rsid w:val="00E70B57"/>
    <w:rsid w:val="00E70B8D"/>
    <w:rsid w:val="00E715D7"/>
    <w:rsid w:val="00E71715"/>
    <w:rsid w:val="00E72AED"/>
    <w:rsid w:val="00E72B47"/>
    <w:rsid w:val="00E735D5"/>
    <w:rsid w:val="00E74B31"/>
    <w:rsid w:val="00E752AC"/>
    <w:rsid w:val="00E77793"/>
    <w:rsid w:val="00E822F3"/>
    <w:rsid w:val="00E8777C"/>
    <w:rsid w:val="00E95D7F"/>
    <w:rsid w:val="00E96129"/>
    <w:rsid w:val="00E96C2A"/>
    <w:rsid w:val="00EA0420"/>
    <w:rsid w:val="00EA0B32"/>
    <w:rsid w:val="00EA22E2"/>
    <w:rsid w:val="00EA4A14"/>
    <w:rsid w:val="00EA4DBA"/>
    <w:rsid w:val="00EB0388"/>
    <w:rsid w:val="00EB44DF"/>
    <w:rsid w:val="00EB4A73"/>
    <w:rsid w:val="00EC2536"/>
    <w:rsid w:val="00EC30BE"/>
    <w:rsid w:val="00EC3E5F"/>
    <w:rsid w:val="00EC6E01"/>
    <w:rsid w:val="00EC774B"/>
    <w:rsid w:val="00EC7E48"/>
    <w:rsid w:val="00ED0635"/>
    <w:rsid w:val="00ED526E"/>
    <w:rsid w:val="00ED57B3"/>
    <w:rsid w:val="00EE1C2C"/>
    <w:rsid w:val="00EE31C3"/>
    <w:rsid w:val="00EE408E"/>
    <w:rsid w:val="00EF12ED"/>
    <w:rsid w:val="00EF29E9"/>
    <w:rsid w:val="00EF7DC9"/>
    <w:rsid w:val="00F02373"/>
    <w:rsid w:val="00F02CB0"/>
    <w:rsid w:val="00F05508"/>
    <w:rsid w:val="00F0578E"/>
    <w:rsid w:val="00F074F0"/>
    <w:rsid w:val="00F07934"/>
    <w:rsid w:val="00F104CB"/>
    <w:rsid w:val="00F13098"/>
    <w:rsid w:val="00F22623"/>
    <w:rsid w:val="00F24ADC"/>
    <w:rsid w:val="00F24E29"/>
    <w:rsid w:val="00F264C6"/>
    <w:rsid w:val="00F2665B"/>
    <w:rsid w:val="00F27A66"/>
    <w:rsid w:val="00F32B7F"/>
    <w:rsid w:val="00F35E1C"/>
    <w:rsid w:val="00F35E64"/>
    <w:rsid w:val="00F35F0A"/>
    <w:rsid w:val="00F36EA3"/>
    <w:rsid w:val="00F37846"/>
    <w:rsid w:val="00F42787"/>
    <w:rsid w:val="00F47CC0"/>
    <w:rsid w:val="00F50A18"/>
    <w:rsid w:val="00F511A5"/>
    <w:rsid w:val="00F5181B"/>
    <w:rsid w:val="00F51C7E"/>
    <w:rsid w:val="00F57099"/>
    <w:rsid w:val="00F609BF"/>
    <w:rsid w:val="00F60D9E"/>
    <w:rsid w:val="00F62157"/>
    <w:rsid w:val="00F6343B"/>
    <w:rsid w:val="00F6506E"/>
    <w:rsid w:val="00F71861"/>
    <w:rsid w:val="00F71C83"/>
    <w:rsid w:val="00F753F7"/>
    <w:rsid w:val="00F758DF"/>
    <w:rsid w:val="00F76A12"/>
    <w:rsid w:val="00F81232"/>
    <w:rsid w:val="00F8281D"/>
    <w:rsid w:val="00F82EAF"/>
    <w:rsid w:val="00F8493B"/>
    <w:rsid w:val="00FA1889"/>
    <w:rsid w:val="00FA2179"/>
    <w:rsid w:val="00FA3F31"/>
    <w:rsid w:val="00FA4F32"/>
    <w:rsid w:val="00FB2182"/>
    <w:rsid w:val="00FB34D8"/>
    <w:rsid w:val="00FB729B"/>
    <w:rsid w:val="00FC01F9"/>
    <w:rsid w:val="00FC3538"/>
    <w:rsid w:val="00FC52CB"/>
    <w:rsid w:val="00FC6469"/>
    <w:rsid w:val="00FC6DBA"/>
    <w:rsid w:val="00FC7A93"/>
    <w:rsid w:val="00FD0FBF"/>
    <w:rsid w:val="00FD36B7"/>
    <w:rsid w:val="00FD36CB"/>
    <w:rsid w:val="00FD3939"/>
    <w:rsid w:val="00FD478E"/>
    <w:rsid w:val="00FD5960"/>
    <w:rsid w:val="00FD5FE3"/>
    <w:rsid w:val="00FD771D"/>
    <w:rsid w:val="00FE4B5A"/>
    <w:rsid w:val="00FE4B9F"/>
    <w:rsid w:val="00FE6F62"/>
    <w:rsid w:val="00FF0092"/>
    <w:rsid w:val="00FF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0DC7F"/>
  <w15:chartTrackingRefBased/>
  <w15:docId w15:val="{7DEBC610-1CBF-4D58-9AD3-0121D7F0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10"/>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5B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05A7"/>
    <w:pPr>
      <w:keepNext/>
      <w:keepLines/>
      <w:spacing w:before="40"/>
      <w:outlineLvl w:val="1"/>
    </w:pPr>
    <w:rPr>
      <w:rFonts w:ascii="Georgia" w:eastAsiaTheme="majorEastAsia" w:hAnsi="Georgia" w:cstheme="majorBidi"/>
      <w:color w:val="44546A"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7F1FB5"/>
  </w:style>
  <w:style w:type="paragraph" w:styleId="Footer">
    <w:name w:val="footer"/>
    <w:basedOn w:val="Normal"/>
    <w:link w:val="FooterChar"/>
    <w:uiPriority w:val="99"/>
    <w:unhideWhenUsed/>
    <w:rsid w:val="007F1FB5"/>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F1FB5"/>
  </w:style>
  <w:style w:type="paragraph" w:styleId="NoSpacing">
    <w:name w:val="No Spacing"/>
    <w:uiPriority w:val="1"/>
    <w:qFormat/>
    <w:rsid w:val="006D554C"/>
    <w:pPr>
      <w:spacing w:after="0" w:line="240" w:lineRule="auto"/>
    </w:pPr>
  </w:style>
  <w:style w:type="paragraph" w:styleId="ListParagraph">
    <w:name w:val="List Paragraph"/>
    <w:basedOn w:val="Normal"/>
    <w:uiPriority w:val="34"/>
    <w:qFormat/>
    <w:rsid w:val="006D554C"/>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C34CD4"/>
    <w:rPr>
      <w:color w:val="0563C1" w:themeColor="hyperlink"/>
      <w:u w:val="single"/>
    </w:rPr>
  </w:style>
  <w:style w:type="character" w:styleId="Mention">
    <w:name w:val="Mention"/>
    <w:basedOn w:val="DefaultParagraphFont"/>
    <w:uiPriority w:val="99"/>
    <w:semiHidden/>
    <w:unhideWhenUsed/>
    <w:rsid w:val="00C34CD4"/>
    <w:rPr>
      <w:color w:val="2B579A"/>
      <w:shd w:val="clear" w:color="auto" w:fill="E6E6E6"/>
    </w:rPr>
  </w:style>
  <w:style w:type="paragraph" w:styleId="NormalWeb">
    <w:name w:val="Normal (Web)"/>
    <w:basedOn w:val="Normal"/>
    <w:uiPriority w:val="99"/>
    <w:semiHidden/>
    <w:unhideWhenUsed/>
    <w:rsid w:val="00822AC0"/>
    <w:rPr>
      <w:rFonts w:ascii="Times New Roman" w:hAnsi="Times New Roman" w:cs="Times New Roman"/>
      <w:sz w:val="24"/>
      <w:szCs w:val="24"/>
    </w:rPr>
  </w:style>
  <w:style w:type="paragraph" w:styleId="Caption">
    <w:name w:val="caption"/>
    <w:basedOn w:val="Normal"/>
    <w:next w:val="Normal"/>
    <w:uiPriority w:val="35"/>
    <w:unhideWhenUsed/>
    <w:qFormat/>
    <w:rsid w:val="000D5A1D"/>
    <w:pPr>
      <w:spacing w:after="200"/>
    </w:pPr>
    <w:rPr>
      <w:rFonts w:asciiTheme="minorHAnsi" w:hAnsiTheme="minorHAnsi" w:cstheme="minorBidi"/>
      <w:i/>
      <w:iCs/>
      <w:color w:val="44546A" w:themeColor="text2"/>
      <w:sz w:val="18"/>
      <w:szCs w:val="18"/>
      <w:lang w:eastAsia="en-US"/>
    </w:rPr>
  </w:style>
  <w:style w:type="paragraph" w:styleId="FootnoteText">
    <w:name w:val="footnote text"/>
    <w:basedOn w:val="Normal"/>
    <w:link w:val="FootnoteTextChar"/>
    <w:uiPriority w:val="99"/>
    <w:unhideWhenUsed/>
    <w:rsid w:val="000855E0"/>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0855E0"/>
    <w:rPr>
      <w:sz w:val="20"/>
      <w:szCs w:val="20"/>
    </w:rPr>
  </w:style>
  <w:style w:type="character" w:styleId="FootnoteReference">
    <w:name w:val="footnote reference"/>
    <w:basedOn w:val="DefaultParagraphFont"/>
    <w:uiPriority w:val="99"/>
    <w:semiHidden/>
    <w:unhideWhenUsed/>
    <w:rsid w:val="000855E0"/>
    <w:rPr>
      <w:vertAlign w:val="superscript"/>
    </w:rPr>
  </w:style>
  <w:style w:type="character" w:styleId="UnresolvedMention">
    <w:name w:val="Unresolved Mention"/>
    <w:basedOn w:val="DefaultParagraphFont"/>
    <w:uiPriority w:val="99"/>
    <w:semiHidden/>
    <w:unhideWhenUsed/>
    <w:rsid w:val="000855E0"/>
    <w:rPr>
      <w:color w:val="808080"/>
      <w:shd w:val="clear" w:color="auto" w:fill="E6E6E6"/>
    </w:rPr>
  </w:style>
  <w:style w:type="character" w:styleId="Strong">
    <w:name w:val="Strong"/>
    <w:basedOn w:val="DefaultParagraphFont"/>
    <w:uiPriority w:val="22"/>
    <w:qFormat/>
    <w:rsid w:val="00D10BE8"/>
    <w:rPr>
      <w:b/>
      <w:bCs/>
    </w:rPr>
  </w:style>
  <w:style w:type="character" w:styleId="FollowedHyperlink">
    <w:name w:val="FollowedHyperlink"/>
    <w:basedOn w:val="DefaultParagraphFont"/>
    <w:uiPriority w:val="99"/>
    <w:semiHidden/>
    <w:unhideWhenUsed/>
    <w:rsid w:val="002C4078"/>
    <w:rPr>
      <w:color w:val="954F72" w:themeColor="followedHyperlink"/>
      <w:u w:val="single"/>
    </w:rPr>
  </w:style>
  <w:style w:type="character" w:customStyle="1" w:styleId="Heading2Char">
    <w:name w:val="Heading 2 Char"/>
    <w:basedOn w:val="DefaultParagraphFont"/>
    <w:link w:val="Heading2"/>
    <w:uiPriority w:val="9"/>
    <w:rsid w:val="008B05A7"/>
    <w:rPr>
      <w:rFonts w:ascii="Georgia" w:eastAsiaTheme="majorEastAsia" w:hAnsi="Georgia" w:cstheme="majorBidi"/>
      <w:color w:val="44546A" w:themeColor="text2"/>
      <w:szCs w:val="26"/>
      <w:lang w:eastAsia="en-GB"/>
    </w:rPr>
  </w:style>
  <w:style w:type="character" w:customStyle="1" w:styleId="Heading1Char">
    <w:name w:val="Heading 1 Char"/>
    <w:basedOn w:val="DefaultParagraphFont"/>
    <w:link w:val="Heading1"/>
    <w:uiPriority w:val="9"/>
    <w:rsid w:val="00765B40"/>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E13BB4"/>
    <w:rPr>
      <w:sz w:val="16"/>
      <w:szCs w:val="16"/>
    </w:rPr>
  </w:style>
  <w:style w:type="paragraph" w:styleId="CommentText">
    <w:name w:val="annotation text"/>
    <w:basedOn w:val="Normal"/>
    <w:link w:val="CommentTextChar"/>
    <w:uiPriority w:val="99"/>
    <w:semiHidden/>
    <w:unhideWhenUsed/>
    <w:rsid w:val="00E13BB4"/>
    <w:rPr>
      <w:sz w:val="20"/>
      <w:szCs w:val="20"/>
    </w:rPr>
  </w:style>
  <w:style w:type="character" w:customStyle="1" w:styleId="CommentTextChar">
    <w:name w:val="Comment Text Char"/>
    <w:basedOn w:val="DefaultParagraphFont"/>
    <w:link w:val="CommentText"/>
    <w:uiPriority w:val="99"/>
    <w:semiHidden/>
    <w:rsid w:val="00E13BB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13BB4"/>
    <w:rPr>
      <w:b/>
      <w:bCs/>
    </w:rPr>
  </w:style>
  <w:style w:type="character" w:customStyle="1" w:styleId="CommentSubjectChar">
    <w:name w:val="Comment Subject Char"/>
    <w:basedOn w:val="CommentTextChar"/>
    <w:link w:val="CommentSubject"/>
    <w:uiPriority w:val="99"/>
    <w:semiHidden/>
    <w:rsid w:val="00E13BB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E13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B4"/>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FC01F9"/>
    <w:rPr>
      <w:color w:val="605E5C"/>
      <w:shd w:val="clear" w:color="auto" w:fill="E1DFDD"/>
    </w:rPr>
  </w:style>
  <w:style w:type="paragraph" w:customStyle="1" w:styleId="Default">
    <w:name w:val="Default"/>
    <w:rsid w:val="00FC01F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C0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0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5302">
      <w:bodyDiv w:val="1"/>
      <w:marLeft w:val="0"/>
      <w:marRight w:val="0"/>
      <w:marTop w:val="0"/>
      <w:marBottom w:val="0"/>
      <w:divBdr>
        <w:top w:val="none" w:sz="0" w:space="0" w:color="auto"/>
        <w:left w:val="none" w:sz="0" w:space="0" w:color="auto"/>
        <w:bottom w:val="none" w:sz="0" w:space="0" w:color="auto"/>
        <w:right w:val="none" w:sz="0" w:space="0" w:color="auto"/>
      </w:divBdr>
    </w:div>
    <w:div w:id="210116548">
      <w:bodyDiv w:val="1"/>
      <w:marLeft w:val="0"/>
      <w:marRight w:val="0"/>
      <w:marTop w:val="0"/>
      <w:marBottom w:val="0"/>
      <w:divBdr>
        <w:top w:val="none" w:sz="0" w:space="0" w:color="auto"/>
        <w:left w:val="none" w:sz="0" w:space="0" w:color="auto"/>
        <w:bottom w:val="none" w:sz="0" w:space="0" w:color="auto"/>
        <w:right w:val="none" w:sz="0" w:space="0" w:color="auto"/>
      </w:divBdr>
    </w:div>
    <w:div w:id="271321348">
      <w:bodyDiv w:val="1"/>
      <w:marLeft w:val="0"/>
      <w:marRight w:val="0"/>
      <w:marTop w:val="0"/>
      <w:marBottom w:val="0"/>
      <w:divBdr>
        <w:top w:val="none" w:sz="0" w:space="0" w:color="auto"/>
        <w:left w:val="none" w:sz="0" w:space="0" w:color="auto"/>
        <w:bottom w:val="none" w:sz="0" w:space="0" w:color="auto"/>
        <w:right w:val="none" w:sz="0" w:space="0" w:color="auto"/>
      </w:divBdr>
    </w:div>
    <w:div w:id="331832026">
      <w:bodyDiv w:val="1"/>
      <w:marLeft w:val="0"/>
      <w:marRight w:val="0"/>
      <w:marTop w:val="0"/>
      <w:marBottom w:val="0"/>
      <w:divBdr>
        <w:top w:val="none" w:sz="0" w:space="0" w:color="auto"/>
        <w:left w:val="none" w:sz="0" w:space="0" w:color="auto"/>
        <w:bottom w:val="none" w:sz="0" w:space="0" w:color="auto"/>
        <w:right w:val="none" w:sz="0" w:space="0" w:color="auto"/>
      </w:divBdr>
    </w:div>
    <w:div w:id="422141776">
      <w:bodyDiv w:val="1"/>
      <w:marLeft w:val="0"/>
      <w:marRight w:val="0"/>
      <w:marTop w:val="0"/>
      <w:marBottom w:val="0"/>
      <w:divBdr>
        <w:top w:val="none" w:sz="0" w:space="0" w:color="auto"/>
        <w:left w:val="none" w:sz="0" w:space="0" w:color="auto"/>
        <w:bottom w:val="none" w:sz="0" w:space="0" w:color="auto"/>
        <w:right w:val="none" w:sz="0" w:space="0" w:color="auto"/>
      </w:divBdr>
    </w:div>
    <w:div w:id="474373953">
      <w:bodyDiv w:val="1"/>
      <w:marLeft w:val="0"/>
      <w:marRight w:val="0"/>
      <w:marTop w:val="0"/>
      <w:marBottom w:val="0"/>
      <w:divBdr>
        <w:top w:val="none" w:sz="0" w:space="0" w:color="auto"/>
        <w:left w:val="none" w:sz="0" w:space="0" w:color="auto"/>
        <w:bottom w:val="none" w:sz="0" w:space="0" w:color="auto"/>
        <w:right w:val="none" w:sz="0" w:space="0" w:color="auto"/>
      </w:divBdr>
      <w:divsChild>
        <w:div w:id="1690645732">
          <w:marLeft w:val="0"/>
          <w:marRight w:val="0"/>
          <w:marTop w:val="0"/>
          <w:marBottom w:val="0"/>
          <w:divBdr>
            <w:top w:val="single" w:sz="6" w:space="0" w:color="DBDBDB"/>
            <w:left w:val="single" w:sz="6" w:space="0" w:color="DBDBDB"/>
            <w:bottom w:val="single" w:sz="6" w:space="0" w:color="DBDBDB"/>
            <w:right w:val="single" w:sz="6" w:space="0" w:color="DBDBDB"/>
          </w:divBdr>
          <w:divsChild>
            <w:div w:id="1684549701">
              <w:marLeft w:val="0"/>
              <w:marRight w:val="0"/>
              <w:marTop w:val="0"/>
              <w:marBottom w:val="0"/>
              <w:divBdr>
                <w:top w:val="none" w:sz="0" w:space="0" w:color="auto"/>
                <w:left w:val="none" w:sz="0" w:space="0" w:color="auto"/>
                <w:bottom w:val="none" w:sz="0" w:space="0" w:color="auto"/>
                <w:right w:val="none" w:sz="0" w:space="0" w:color="auto"/>
              </w:divBdr>
              <w:divsChild>
                <w:div w:id="1394085942">
                  <w:marLeft w:val="0"/>
                  <w:marRight w:val="0"/>
                  <w:marTop w:val="0"/>
                  <w:marBottom w:val="0"/>
                  <w:divBdr>
                    <w:top w:val="none" w:sz="0" w:space="0" w:color="auto"/>
                    <w:left w:val="none" w:sz="0" w:space="0" w:color="auto"/>
                    <w:bottom w:val="none" w:sz="0" w:space="0" w:color="auto"/>
                    <w:right w:val="none" w:sz="0" w:space="0" w:color="auto"/>
                  </w:divBdr>
                  <w:divsChild>
                    <w:div w:id="16464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59287">
      <w:bodyDiv w:val="1"/>
      <w:marLeft w:val="0"/>
      <w:marRight w:val="0"/>
      <w:marTop w:val="0"/>
      <w:marBottom w:val="0"/>
      <w:divBdr>
        <w:top w:val="none" w:sz="0" w:space="0" w:color="auto"/>
        <w:left w:val="none" w:sz="0" w:space="0" w:color="auto"/>
        <w:bottom w:val="none" w:sz="0" w:space="0" w:color="auto"/>
        <w:right w:val="none" w:sz="0" w:space="0" w:color="auto"/>
      </w:divBdr>
    </w:div>
    <w:div w:id="674457884">
      <w:bodyDiv w:val="1"/>
      <w:marLeft w:val="0"/>
      <w:marRight w:val="0"/>
      <w:marTop w:val="0"/>
      <w:marBottom w:val="0"/>
      <w:divBdr>
        <w:top w:val="none" w:sz="0" w:space="0" w:color="auto"/>
        <w:left w:val="none" w:sz="0" w:space="0" w:color="auto"/>
        <w:bottom w:val="none" w:sz="0" w:space="0" w:color="auto"/>
        <w:right w:val="none" w:sz="0" w:space="0" w:color="auto"/>
      </w:divBdr>
    </w:div>
    <w:div w:id="688793081">
      <w:bodyDiv w:val="1"/>
      <w:marLeft w:val="0"/>
      <w:marRight w:val="0"/>
      <w:marTop w:val="0"/>
      <w:marBottom w:val="0"/>
      <w:divBdr>
        <w:top w:val="none" w:sz="0" w:space="0" w:color="auto"/>
        <w:left w:val="none" w:sz="0" w:space="0" w:color="auto"/>
        <w:bottom w:val="none" w:sz="0" w:space="0" w:color="auto"/>
        <w:right w:val="none" w:sz="0" w:space="0" w:color="auto"/>
      </w:divBdr>
    </w:div>
    <w:div w:id="784037780">
      <w:bodyDiv w:val="1"/>
      <w:marLeft w:val="0"/>
      <w:marRight w:val="0"/>
      <w:marTop w:val="0"/>
      <w:marBottom w:val="0"/>
      <w:divBdr>
        <w:top w:val="none" w:sz="0" w:space="0" w:color="auto"/>
        <w:left w:val="none" w:sz="0" w:space="0" w:color="auto"/>
        <w:bottom w:val="none" w:sz="0" w:space="0" w:color="auto"/>
        <w:right w:val="none" w:sz="0" w:space="0" w:color="auto"/>
      </w:divBdr>
      <w:divsChild>
        <w:div w:id="1706711043">
          <w:marLeft w:val="300"/>
          <w:marRight w:val="0"/>
          <w:marTop w:val="0"/>
          <w:marBottom w:val="0"/>
          <w:divBdr>
            <w:top w:val="none" w:sz="0" w:space="0" w:color="auto"/>
            <w:left w:val="none" w:sz="0" w:space="0" w:color="auto"/>
            <w:bottom w:val="none" w:sz="0" w:space="0" w:color="auto"/>
            <w:right w:val="none" w:sz="0" w:space="0" w:color="auto"/>
          </w:divBdr>
        </w:div>
      </w:divsChild>
    </w:div>
    <w:div w:id="861092135">
      <w:bodyDiv w:val="1"/>
      <w:marLeft w:val="0"/>
      <w:marRight w:val="0"/>
      <w:marTop w:val="0"/>
      <w:marBottom w:val="0"/>
      <w:divBdr>
        <w:top w:val="none" w:sz="0" w:space="0" w:color="auto"/>
        <w:left w:val="none" w:sz="0" w:space="0" w:color="auto"/>
        <w:bottom w:val="none" w:sz="0" w:space="0" w:color="auto"/>
        <w:right w:val="none" w:sz="0" w:space="0" w:color="auto"/>
      </w:divBdr>
    </w:div>
    <w:div w:id="1003242542">
      <w:bodyDiv w:val="1"/>
      <w:marLeft w:val="0"/>
      <w:marRight w:val="0"/>
      <w:marTop w:val="0"/>
      <w:marBottom w:val="0"/>
      <w:divBdr>
        <w:top w:val="none" w:sz="0" w:space="0" w:color="auto"/>
        <w:left w:val="none" w:sz="0" w:space="0" w:color="auto"/>
        <w:bottom w:val="none" w:sz="0" w:space="0" w:color="auto"/>
        <w:right w:val="none" w:sz="0" w:space="0" w:color="auto"/>
      </w:divBdr>
    </w:div>
    <w:div w:id="1020820835">
      <w:bodyDiv w:val="1"/>
      <w:marLeft w:val="0"/>
      <w:marRight w:val="0"/>
      <w:marTop w:val="0"/>
      <w:marBottom w:val="0"/>
      <w:divBdr>
        <w:top w:val="none" w:sz="0" w:space="0" w:color="auto"/>
        <w:left w:val="none" w:sz="0" w:space="0" w:color="auto"/>
        <w:bottom w:val="none" w:sz="0" w:space="0" w:color="auto"/>
        <w:right w:val="none" w:sz="0" w:space="0" w:color="auto"/>
      </w:divBdr>
      <w:divsChild>
        <w:div w:id="642005591">
          <w:marLeft w:val="0"/>
          <w:marRight w:val="0"/>
          <w:marTop w:val="0"/>
          <w:marBottom w:val="0"/>
          <w:divBdr>
            <w:top w:val="single" w:sz="6" w:space="0" w:color="DBDBDB"/>
            <w:left w:val="single" w:sz="6" w:space="0" w:color="DBDBDB"/>
            <w:bottom w:val="single" w:sz="6" w:space="0" w:color="DBDBDB"/>
            <w:right w:val="single" w:sz="6" w:space="0" w:color="DBDBDB"/>
          </w:divBdr>
          <w:divsChild>
            <w:div w:id="1983070554">
              <w:marLeft w:val="0"/>
              <w:marRight w:val="0"/>
              <w:marTop w:val="0"/>
              <w:marBottom w:val="0"/>
              <w:divBdr>
                <w:top w:val="none" w:sz="0" w:space="0" w:color="auto"/>
                <w:left w:val="none" w:sz="0" w:space="0" w:color="auto"/>
                <w:bottom w:val="none" w:sz="0" w:space="0" w:color="auto"/>
                <w:right w:val="none" w:sz="0" w:space="0" w:color="auto"/>
              </w:divBdr>
              <w:divsChild>
                <w:div w:id="1246258666">
                  <w:marLeft w:val="0"/>
                  <w:marRight w:val="0"/>
                  <w:marTop w:val="0"/>
                  <w:marBottom w:val="0"/>
                  <w:divBdr>
                    <w:top w:val="none" w:sz="0" w:space="0" w:color="auto"/>
                    <w:left w:val="none" w:sz="0" w:space="0" w:color="auto"/>
                    <w:bottom w:val="none" w:sz="0" w:space="0" w:color="auto"/>
                    <w:right w:val="none" w:sz="0" w:space="0" w:color="auto"/>
                  </w:divBdr>
                  <w:divsChild>
                    <w:div w:id="16874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70785">
      <w:bodyDiv w:val="1"/>
      <w:marLeft w:val="0"/>
      <w:marRight w:val="0"/>
      <w:marTop w:val="0"/>
      <w:marBottom w:val="0"/>
      <w:divBdr>
        <w:top w:val="none" w:sz="0" w:space="0" w:color="auto"/>
        <w:left w:val="none" w:sz="0" w:space="0" w:color="auto"/>
        <w:bottom w:val="none" w:sz="0" w:space="0" w:color="auto"/>
        <w:right w:val="none" w:sz="0" w:space="0" w:color="auto"/>
      </w:divBdr>
    </w:div>
    <w:div w:id="1193879965">
      <w:bodyDiv w:val="1"/>
      <w:marLeft w:val="0"/>
      <w:marRight w:val="0"/>
      <w:marTop w:val="0"/>
      <w:marBottom w:val="0"/>
      <w:divBdr>
        <w:top w:val="none" w:sz="0" w:space="0" w:color="auto"/>
        <w:left w:val="none" w:sz="0" w:space="0" w:color="auto"/>
        <w:bottom w:val="none" w:sz="0" w:space="0" w:color="auto"/>
        <w:right w:val="none" w:sz="0" w:space="0" w:color="auto"/>
      </w:divBdr>
    </w:div>
    <w:div w:id="1209028160">
      <w:bodyDiv w:val="1"/>
      <w:marLeft w:val="0"/>
      <w:marRight w:val="0"/>
      <w:marTop w:val="0"/>
      <w:marBottom w:val="0"/>
      <w:divBdr>
        <w:top w:val="none" w:sz="0" w:space="0" w:color="auto"/>
        <w:left w:val="none" w:sz="0" w:space="0" w:color="auto"/>
        <w:bottom w:val="none" w:sz="0" w:space="0" w:color="auto"/>
        <w:right w:val="none" w:sz="0" w:space="0" w:color="auto"/>
      </w:divBdr>
    </w:div>
    <w:div w:id="1505169455">
      <w:bodyDiv w:val="1"/>
      <w:marLeft w:val="0"/>
      <w:marRight w:val="0"/>
      <w:marTop w:val="0"/>
      <w:marBottom w:val="0"/>
      <w:divBdr>
        <w:top w:val="none" w:sz="0" w:space="0" w:color="auto"/>
        <w:left w:val="none" w:sz="0" w:space="0" w:color="auto"/>
        <w:bottom w:val="none" w:sz="0" w:space="0" w:color="auto"/>
        <w:right w:val="none" w:sz="0" w:space="0" w:color="auto"/>
      </w:divBdr>
    </w:div>
    <w:div w:id="1552645070">
      <w:bodyDiv w:val="1"/>
      <w:marLeft w:val="0"/>
      <w:marRight w:val="0"/>
      <w:marTop w:val="0"/>
      <w:marBottom w:val="0"/>
      <w:divBdr>
        <w:top w:val="none" w:sz="0" w:space="0" w:color="auto"/>
        <w:left w:val="none" w:sz="0" w:space="0" w:color="auto"/>
        <w:bottom w:val="none" w:sz="0" w:space="0" w:color="auto"/>
        <w:right w:val="none" w:sz="0" w:space="0" w:color="auto"/>
      </w:divBdr>
    </w:div>
    <w:div w:id="1583373832">
      <w:bodyDiv w:val="1"/>
      <w:marLeft w:val="0"/>
      <w:marRight w:val="0"/>
      <w:marTop w:val="0"/>
      <w:marBottom w:val="0"/>
      <w:divBdr>
        <w:top w:val="none" w:sz="0" w:space="0" w:color="auto"/>
        <w:left w:val="none" w:sz="0" w:space="0" w:color="auto"/>
        <w:bottom w:val="none" w:sz="0" w:space="0" w:color="auto"/>
        <w:right w:val="none" w:sz="0" w:space="0" w:color="auto"/>
      </w:divBdr>
    </w:div>
    <w:div w:id="1602759913">
      <w:bodyDiv w:val="1"/>
      <w:marLeft w:val="0"/>
      <w:marRight w:val="0"/>
      <w:marTop w:val="0"/>
      <w:marBottom w:val="0"/>
      <w:divBdr>
        <w:top w:val="none" w:sz="0" w:space="0" w:color="auto"/>
        <w:left w:val="none" w:sz="0" w:space="0" w:color="auto"/>
        <w:bottom w:val="none" w:sz="0" w:space="0" w:color="auto"/>
        <w:right w:val="none" w:sz="0" w:space="0" w:color="auto"/>
      </w:divBdr>
      <w:divsChild>
        <w:div w:id="1883245251">
          <w:marLeft w:val="300"/>
          <w:marRight w:val="0"/>
          <w:marTop w:val="0"/>
          <w:marBottom w:val="0"/>
          <w:divBdr>
            <w:top w:val="none" w:sz="0" w:space="0" w:color="auto"/>
            <w:left w:val="none" w:sz="0" w:space="0" w:color="auto"/>
            <w:bottom w:val="none" w:sz="0" w:space="0" w:color="auto"/>
            <w:right w:val="none" w:sz="0" w:space="0" w:color="auto"/>
          </w:divBdr>
        </w:div>
      </w:divsChild>
    </w:div>
    <w:div w:id="1743522054">
      <w:bodyDiv w:val="1"/>
      <w:marLeft w:val="0"/>
      <w:marRight w:val="0"/>
      <w:marTop w:val="0"/>
      <w:marBottom w:val="0"/>
      <w:divBdr>
        <w:top w:val="none" w:sz="0" w:space="0" w:color="auto"/>
        <w:left w:val="none" w:sz="0" w:space="0" w:color="auto"/>
        <w:bottom w:val="none" w:sz="0" w:space="0" w:color="auto"/>
        <w:right w:val="none" w:sz="0" w:space="0" w:color="auto"/>
      </w:divBdr>
    </w:div>
    <w:div w:id="1748107386">
      <w:bodyDiv w:val="1"/>
      <w:marLeft w:val="0"/>
      <w:marRight w:val="0"/>
      <w:marTop w:val="0"/>
      <w:marBottom w:val="0"/>
      <w:divBdr>
        <w:top w:val="none" w:sz="0" w:space="0" w:color="auto"/>
        <w:left w:val="none" w:sz="0" w:space="0" w:color="auto"/>
        <w:bottom w:val="none" w:sz="0" w:space="0" w:color="auto"/>
        <w:right w:val="none" w:sz="0" w:space="0" w:color="auto"/>
      </w:divBdr>
    </w:div>
    <w:div w:id="19063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92C0B80F7C14BAC9FB27FAE268A17" ma:contentTypeVersion="10" ma:contentTypeDescription="Create a new document." ma:contentTypeScope="" ma:versionID="3b21188c1e3e11c5dca96b48e10ad1ba">
  <xsd:schema xmlns:xsd="http://www.w3.org/2001/XMLSchema" xmlns:xs="http://www.w3.org/2001/XMLSchema" xmlns:p="http://schemas.microsoft.com/office/2006/metadata/properties" xmlns:ns2="c66b2575-1ee8-487c-9ee4-d2db9c595b79" targetNamespace="http://schemas.microsoft.com/office/2006/metadata/properties" ma:root="true" ma:fieldsID="9816de86c123bea21eafdf2c0547dd31" ns2:_="">
    <xsd:import namespace="c66b2575-1ee8-487c-9ee4-d2db9c595b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b2575-1ee8-487c-9ee4-d2db9c595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AFE4D-75E0-49E7-BD21-107CB582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b2575-1ee8-487c-9ee4-d2db9c595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7FC86-07FE-42A9-9D6B-FA9C45B14B78}">
  <ds:schemaRefs>
    <ds:schemaRef ds:uri="http://schemas.openxmlformats.org/officeDocument/2006/bibliography"/>
  </ds:schemaRefs>
</ds:datastoreItem>
</file>

<file path=customXml/itemProps3.xml><?xml version="1.0" encoding="utf-8"?>
<ds:datastoreItem xmlns:ds="http://schemas.openxmlformats.org/officeDocument/2006/customXml" ds:itemID="{CC453636-F02A-470B-A967-64A6AFA101B0}">
  <ds:schemaRefs>
    <ds:schemaRef ds:uri="http://schemas.microsoft.com/sharepoint/v3/contenttype/forms"/>
  </ds:schemaRefs>
</ds:datastoreItem>
</file>

<file path=customXml/itemProps4.xml><?xml version="1.0" encoding="utf-8"?>
<ds:datastoreItem xmlns:ds="http://schemas.openxmlformats.org/officeDocument/2006/customXml" ds:itemID="{DFD69624-95DE-4602-8DA8-960DAABEF4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2</Pages>
  <Words>256</Words>
  <Characters>1463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Sagoo</dc:creator>
  <cp:keywords/>
  <dc:description/>
  <cp:lastModifiedBy>Richard Fenner</cp:lastModifiedBy>
  <cp:revision>2</cp:revision>
  <cp:lastPrinted>2019-02-27T16:34:00Z</cp:lastPrinted>
  <dcterms:created xsi:type="dcterms:W3CDTF">2021-07-17T13:01:00Z</dcterms:created>
  <dcterms:modified xsi:type="dcterms:W3CDTF">2021-07-17T13:01:00Z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0x0101009AC92C0B80F7C14BAC9FB27FAE268A17</vt:lpwstr>
  </property>
  <property fmtid="{D5CDD505-2E9C-101B-9397-08002B2CF9AE}" pid="3" name="MSIP_Label_2e952e98-911c-4aff-840a-f71bc6baaf7f_Enabled">
    <vt:lpwstr>true</vt:lpwstr>
  </property>
  <property fmtid="{D5CDD505-2E9C-101B-9397-08002B2CF9AE}" pid="4" name="MSIP_Label_2e952e98-911c-4aff-840a-f71bc6baaf7f_SetDate">
    <vt:lpwstr>2021-07-15T07:35:15Z</vt:lpwstr>
  </property>
  <property fmtid="{D5CDD505-2E9C-101B-9397-08002B2CF9AE}" pid="5" name="MSIP_Label_2e952e98-911c-4aff-840a-f71bc6baaf7f_Method">
    <vt:lpwstr>Standard</vt:lpwstr>
  </property>
  <property fmtid="{D5CDD505-2E9C-101B-9397-08002B2CF9AE}" pid="6" name="MSIP_Label_2e952e98-911c-4aff-840a-f71bc6baaf7f_Name">
    <vt:lpwstr>2e952e98-911c-4aff-840a-f71bc6baaf7f</vt:lpwstr>
  </property>
  <property fmtid="{D5CDD505-2E9C-101B-9397-08002B2CF9AE}" pid="7" name="MSIP_Label_2e952e98-911c-4aff-840a-f71bc6baaf7f_SiteId">
    <vt:lpwstr>e00ddcdf-1e0f-4be5-a37a-894a4731986a</vt:lpwstr>
  </property>
  <property fmtid="{D5CDD505-2E9C-101B-9397-08002B2CF9AE}" pid="8" name="MSIP_Label_2e952e98-911c-4aff-840a-f71bc6baaf7f_ActionId">
    <vt:lpwstr>263dfe92-1388-4c8a-a710-907ca6d1879c</vt:lpwstr>
  </property>
  <property fmtid="{D5CDD505-2E9C-101B-9397-08002B2CF9AE}" pid="9" name="MSIP_Label_2e952e98-911c-4aff-840a-f71bc6baaf7f_ContentBits">
    <vt:lpwstr>2</vt:lpwstr>
  </property>
</Properties>
</file>