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815F" w14:textId="09B082B6" w:rsidR="0025274F" w:rsidRPr="0025274F" w:rsidRDefault="0025274F" w:rsidP="0025274F">
      <w:pPr>
        <w:pStyle w:val="Heading1"/>
        <w:jc w:val="center"/>
        <w:rPr>
          <w:b/>
          <w:bCs/>
          <w:color w:val="E36C0A" w:themeColor="accent6" w:themeShade="BF"/>
          <w:lang w:val="en-GB"/>
        </w:rPr>
      </w:pPr>
      <w:r w:rsidRPr="0025274F">
        <w:rPr>
          <w:b/>
          <w:bCs/>
          <w:color w:val="E36C0A" w:themeColor="accent6" w:themeShade="BF"/>
          <w:lang w:val="en-GB"/>
        </w:rPr>
        <w:t>EMF-ECBC response to the EBA Consultation on the draft Regulatory Technical Standards (RTS) on the allocation of off-balance sheet exposures under the standardised approach of credit risk and UCC considerations under Article 111(8) of the CRR3</w:t>
      </w:r>
    </w:p>
    <w:p w14:paraId="2E609A9D" w14:textId="77777777" w:rsidR="0025274F" w:rsidRDefault="0025274F" w:rsidP="0025274F">
      <w:pPr>
        <w:jc w:val="both"/>
        <w:rPr>
          <w:rFonts w:ascii="Calibri" w:hAnsi="Calibri" w:cs="Calibri"/>
          <w:lang w:val="en-GB"/>
        </w:rPr>
      </w:pPr>
    </w:p>
    <w:p w14:paraId="2CDD8C19" w14:textId="79864060" w:rsidR="0025274F" w:rsidRDefault="0025274F" w:rsidP="0025274F">
      <w:pPr>
        <w:jc w:val="both"/>
        <w:rPr>
          <w:rFonts w:ascii="Calibri" w:eastAsiaTheme="minorHAnsi" w:hAnsi="Calibri" w:cs="Calibri"/>
          <w:lang w:val="en-GB"/>
        </w:rPr>
      </w:pPr>
      <w:r>
        <w:rPr>
          <w:rFonts w:ascii="Calibri" w:hAnsi="Calibri" w:cs="Calibri"/>
          <w:lang w:val="en-GB"/>
        </w:rPr>
        <w:t>The EMF-ECBC welcomes the opportunity to comment on the draft Regulatory Technical Standards (RTS) on the allocation of off-balance sheet exposures under the standardised approach of credit risk and UCC considerations under Article 111(8) of the CRR3.</w:t>
      </w:r>
    </w:p>
    <w:p w14:paraId="4A5464A9" w14:textId="77777777" w:rsidR="0025274F" w:rsidRDefault="0025274F" w:rsidP="0025274F">
      <w:pPr>
        <w:jc w:val="both"/>
        <w:rPr>
          <w:rFonts w:ascii="Calibri" w:hAnsi="Calibri" w:cs="Calibri"/>
          <w:lang w:val="en-GB"/>
        </w:rPr>
      </w:pPr>
    </w:p>
    <w:p w14:paraId="22A68F79" w14:textId="77777777" w:rsidR="0025274F" w:rsidRDefault="0025274F" w:rsidP="0025274F">
      <w:pPr>
        <w:jc w:val="both"/>
        <w:rPr>
          <w:rFonts w:ascii="Calibri" w:hAnsi="Calibri" w:cs="Calibri"/>
          <w:lang w:val="en-GB"/>
        </w:rPr>
      </w:pPr>
      <w:r>
        <w:rPr>
          <w:rFonts w:ascii="Calibri" w:hAnsi="Calibri" w:cs="Calibri"/>
          <w:lang w:val="en-GB"/>
        </w:rPr>
        <w:t xml:space="preserve">Specifically, we would like to comment on the EBA’s understanding, as expressed in points 16 and 17 of the consultation paper, that there should be an allocation in bucket 1 to contractual arrangements both accepted and not yet accepted by the client. This would mean that all mortgage loan offers should be assigned to bucket 1 with a CCF of 100%. </w:t>
      </w:r>
    </w:p>
    <w:p w14:paraId="6ADAD3E5" w14:textId="77777777" w:rsidR="0025274F" w:rsidRDefault="0025274F" w:rsidP="0025274F">
      <w:pPr>
        <w:jc w:val="both"/>
        <w:rPr>
          <w:rFonts w:ascii="Calibri" w:hAnsi="Calibri" w:cs="Calibri"/>
          <w:lang w:val="en-GB"/>
        </w:rPr>
      </w:pPr>
    </w:p>
    <w:p w14:paraId="67FFE835" w14:textId="54485045" w:rsidR="0025274F" w:rsidRDefault="0025274F" w:rsidP="0025274F">
      <w:pPr>
        <w:jc w:val="both"/>
        <w:rPr>
          <w:rFonts w:ascii="Calibri" w:hAnsi="Calibri" w:cs="Calibri"/>
          <w:lang w:val="en-GB"/>
        </w:rPr>
      </w:pPr>
      <w:r>
        <w:rPr>
          <w:rFonts w:ascii="Calibri" w:hAnsi="Calibri" w:cs="Calibri"/>
          <w:lang w:val="en-GB"/>
        </w:rPr>
        <w:t>However, we would like to underline that mortgage loan offers (both accepted and not yet accepted by the client (CRR article 111(4)) should be treated as “Commitments” according to the definition in Article 5(10)</w:t>
      </w:r>
      <w:r w:rsidR="004E3C8D">
        <w:rPr>
          <w:rStyle w:val="FootnoteReference"/>
          <w:rFonts w:ascii="Calibri" w:hAnsi="Calibri" w:cs="Calibri"/>
          <w:lang w:val="en-GB"/>
        </w:rPr>
        <w:footnoteReference w:id="2"/>
      </w:r>
      <w:r>
        <w:rPr>
          <w:rFonts w:ascii="Calibri" w:hAnsi="Calibri" w:cs="Calibri"/>
          <w:lang w:val="en-GB"/>
        </w:rPr>
        <w:t xml:space="preserve"> CRR. “Commitments” are clearly defined in the CRR3 and are already included in Annex 1 in CRR3 where they are assigned to bucket 3 (CCF of 40%) unless they qualify as UCCs and are therefore assigned to bucket 5, or represent specific commitments specified in buckets 1, 2 and 4. According to the mandate in Art 111 (8)(a), EBA shall specify criteria to assign off balance sheet items to buckets with the exception of items already included in Annex 1 in CRR3. </w:t>
      </w:r>
    </w:p>
    <w:p w14:paraId="5F7C285F" w14:textId="77777777" w:rsidR="0025274F" w:rsidRDefault="0025274F" w:rsidP="0025274F">
      <w:pPr>
        <w:jc w:val="both"/>
        <w:rPr>
          <w:rFonts w:ascii="Calibri" w:hAnsi="Calibri" w:cs="Calibri"/>
          <w:lang w:val="en-GB"/>
        </w:rPr>
      </w:pPr>
    </w:p>
    <w:p w14:paraId="3925ACAA" w14:textId="77777777" w:rsidR="0025274F" w:rsidRDefault="0025274F" w:rsidP="0025274F">
      <w:pPr>
        <w:jc w:val="both"/>
        <w:rPr>
          <w:rFonts w:ascii="Calibri" w:hAnsi="Calibri" w:cs="Calibri"/>
          <w:lang w:val="en-GB"/>
        </w:rPr>
      </w:pPr>
      <w:r>
        <w:rPr>
          <w:rFonts w:ascii="Calibri" w:hAnsi="Calibri" w:cs="Calibri"/>
          <w:lang w:val="en-GB"/>
        </w:rPr>
        <w:t>In our view, the rules in CRR3 are clear on this point and any further regulation from the EBA regarding mortgage loan offers would go beyond the mandate provided in relation to off balance sheet exposures.</w:t>
      </w:r>
    </w:p>
    <w:p w14:paraId="77BFBC62" w14:textId="77777777" w:rsidR="00253E7A" w:rsidRPr="0025274F" w:rsidRDefault="00253E7A" w:rsidP="00741C52">
      <w:pPr>
        <w:rPr>
          <w:lang w:val="en-GB"/>
        </w:rPr>
      </w:pPr>
    </w:p>
    <w:sectPr w:rsidR="00253E7A" w:rsidRPr="0025274F" w:rsidSect="007D182C">
      <w:headerReference w:type="even" r:id="rId8"/>
      <w:headerReference w:type="default" r:id="rId9"/>
      <w:footerReference w:type="default" r:id="rId10"/>
      <w:headerReference w:type="first" r:id="rId11"/>
      <w:pgSz w:w="11900" w:h="16840"/>
      <w:pgMar w:top="2552" w:right="845" w:bottom="1418" w:left="992"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2316" w14:textId="77777777" w:rsidR="00E611F7" w:rsidRDefault="00E611F7" w:rsidP="009C2DB5">
      <w:r>
        <w:separator/>
      </w:r>
    </w:p>
  </w:endnote>
  <w:endnote w:type="continuationSeparator" w:id="0">
    <w:p w14:paraId="32595726" w14:textId="77777777" w:rsidR="00E611F7" w:rsidRDefault="00E611F7" w:rsidP="009C2DB5">
      <w:r>
        <w:continuationSeparator/>
      </w:r>
    </w:p>
  </w:endnote>
  <w:endnote w:type="continuationNotice" w:id="1">
    <w:p w14:paraId="1626CDA9" w14:textId="77777777" w:rsidR="00E611F7" w:rsidRDefault="00E61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03C0" w14:textId="77777777" w:rsidR="00D35D56" w:rsidRDefault="00787AB9">
    <w:pPr>
      <w:pStyle w:val="Footer"/>
    </w:pPr>
    <w:r>
      <w:rPr>
        <w:noProof/>
        <w:lang w:val="en-GB" w:eastAsia="en-GB"/>
      </w:rPr>
      <mc:AlternateContent>
        <mc:Choice Requires="wps">
          <w:drawing>
            <wp:anchor distT="45720" distB="45720" distL="114300" distR="114300" simplePos="0" relativeHeight="251658243" behindDoc="0" locked="0" layoutInCell="1" allowOverlap="1" wp14:anchorId="3F2C1A4E" wp14:editId="19F9FAC1">
              <wp:simplePos x="0" y="0"/>
              <wp:positionH relativeFrom="column">
                <wp:posOffset>-455295</wp:posOffset>
              </wp:positionH>
              <wp:positionV relativeFrom="paragraph">
                <wp:posOffset>-126365</wp:posOffset>
              </wp:positionV>
              <wp:extent cx="7198995" cy="48450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484505"/>
                      </a:xfrm>
                      <a:prstGeom prst="rect">
                        <a:avLst/>
                      </a:prstGeom>
                      <a:solidFill>
                        <a:srgbClr val="FFFFFF"/>
                      </a:solidFill>
                      <a:ln w="9525">
                        <a:noFill/>
                        <a:miter lim="800000"/>
                        <a:headEnd/>
                        <a:tailEnd/>
                      </a:ln>
                    </wps:spPr>
                    <wps:txbx>
                      <w:txbxContent>
                        <w:p w14:paraId="21A1E949" w14:textId="77777777" w:rsidR="00787AB9" w:rsidRPr="006E3E32" w:rsidRDefault="00787AB9" w:rsidP="006E3E32">
                          <w:pPr>
                            <w:tabs>
                              <w:tab w:val="left" w:pos="360"/>
                              <w:tab w:val="left" w:pos="540"/>
                              <w:tab w:val="left" w:pos="3780"/>
                              <w:tab w:val="left" w:pos="6840"/>
                              <w:tab w:val="left" w:pos="9540"/>
                            </w:tabs>
                            <w:ind w:left="180"/>
                            <w:rPr>
                              <w:rFonts w:ascii="Brandon Grotesque Regular" w:hAnsi="Brandon Grotesque Regular"/>
                              <w:sz w:val="16"/>
                              <w:szCs w:val="16"/>
                              <w:lang w:val="en-GB"/>
                            </w:rPr>
                          </w:pPr>
                          <w:r w:rsidRPr="006E3E32">
                            <w:rPr>
                              <w:rFonts w:ascii="Brandon Grotesque Regular" w:hAnsi="Brandon Grotesque Regular"/>
                              <w:b/>
                              <w:sz w:val="16"/>
                              <w:szCs w:val="16"/>
                              <w:lang w:val="en-GB"/>
                            </w:rPr>
                            <w:t>European Mortgage Federation</w:t>
                          </w:r>
                          <w:r w:rsidR="006E3E32" w:rsidRPr="006E3E32">
                            <w:rPr>
                              <w:rFonts w:ascii="Brandon Grotesque Regular" w:hAnsi="Brandon Grotesque Regular"/>
                              <w:sz w:val="16"/>
                              <w:szCs w:val="16"/>
                              <w:lang w:val="en-GB"/>
                            </w:rPr>
                            <w:tab/>
                            <w:t>Rue de la Science 14A, 2nd Floor</w:t>
                          </w:r>
                          <w:r w:rsidR="006E3E32">
                            <w:rPr>
                              <w:rFonts w:ascii="Brandon Grotesque Regular" w:hAnsi="Brandon Grotesque Regular"/>
                              <w:sz w:val="16"/>
                              <w:szCs w:val="16"/>
                              <w:lang w:val="en-GB"/>
                            </w:rPr>
                            <w:tab/>
                          </w:r>
                          <w:r w:rsidR="006E3E32" w:rsidRPr="006E3E32">
                            <w:rPr>
                              <w:rFonts w:ascii="Brandon Grotesque Regular" w:hAnsi="Brandon Grotesque Regular"/>
                              <w:sz w:val="16"/>
                              <w:szCs w:val="16"/>
                              <w:lang w:val="en-GB"/>
                            </w:rPr>
                            <w:t xml:space="preserve">T. +32 2 285 40 30 </w:t>
                          </w:r>
                          <w:r w:rsidR="006E3E32">
                            <w:rPr>
                              <w:rFonts w:ascii="Brandon Grotesque Regular" w:hAnsi="Brandon Grotesque Regular"/>
                              <w:sz w:val="16"/>
                              <w:szCs w:val="16"/>
                              <w:lang w:val="en-GB"/>
                            </w:rPr>
                            <w:tab/>
                          </w:r>
                          <w:r w:rsidR="006E3E32" w:rsidRPr="006E3E32">
                            <w:rPr>
                              <w:rFonts w:ascii="Brandon Grotesque Regular" w:hAnsi="Brandon Grotesque Regular"/>
                              <w:color w:val="DE8400"/>
                              <w:sz w:val="16"/>
                              <w:szCs w:val="16"/>
                              <w:lang w:val="en-GB"/>
                            </w:rPr>
                            <w:t>www.hypo.org</w:t>
                          </w:r>
                        </w:p>
                        <w:p w14:paraId="5B7F5CA0" w14:textId="77777777" w:rsidR="00787AB9" w:rsidRPr="006E3E32" w:rsidRDefault="00787AB9" w:rsidP="006E3E32">
                          <w:pPr>
                            <w:tabs>
                              <w:tab w:val="left" w:pos="360"/>
                              <w:tab w:val="left" w:pos="540"/>
                              <w:tab w:val="left" w:pos="3780"/>
                              <w:tab w:val="left" w:pos="6840"/>
                            </w:tabs>
                            <w:ind w:left="180"/>
                            <w:rPr>
                              <w:rFonts w:ascii="Brandon Grotesque Regular" w:hAnsi="Brandon Grotesque Regular"/>
                              <w:sz w:val="16"/>
                              <w:szCs w:val="16"/>
                              <w:lang w:val="en-GB"/>
                            </w:rPr>
                          </w:pPr>
                          <w:r w:rsidRPr="006E3E32">
                            <w:rPr>
                              <w:rFonts w:ascii="Brandon Grotesque Regular" w:hAnsi="Brandon Grotesque Regular"/>
                              <w:b/>
                              <w:sz w:val="16"/>
                              <w:szCs w:val="16"/>
                              <w:lang w:val="en-GB"/>
                            </w:rPr>
                            <w:t>European Covered Bond Council</w:t>
                          </w:r>
                          <w:r w:rsidR="006E3E32" w:rsidRPr="006E3E32">
                            <w:rPr>
                              <w:rFonts w:ascii="Brandon Grotesque Regular" w:hAnsi="Brandon Grotesque Regular"/>
                              <w:sz w:val="16"/>
                              <w:szCs w:val="16"/>
                              <w:lang w:val="en-GB"/>
                            </w:rPr>
                            <w:tab/>
                            <w:t>B-1040 Brussels – Belgium</w:t>
                          </w:r>
                          <w:r w:rsidR="006E3E32" w:rsidRPr="006E3E32">
                            <w:rPr>
                              <w:rFonts w:ascii="Brandon Grotesque Regular" w:hAnsi="Brandon Grotesque Regular"/>
                              <w:sz w:val="16"/>
                              <w:szCs w:val="16"/>
                              <w:lang w:val="en-GB"/>
                            </w:rPr>
                            <w:tab/>
                          </w:r>
                          <w:hyperlink r:id="rId1" w:history="1">
                            <w:r w:rsidR="005714C7" w:rsidRPr="008A346D">
                              <w:rPr>
                                <w:rStyle w:val="Hyperlink"/>
                                <w:rFonts w:ascii="Brandon Grotesque Regular" w:hAnsi="Brandon Grotesque Regular"/>
                                <w:sz w:val="16"/>
                                <w:szCs w:val="16"/>
                                <w:lang w:val="en-GB"/>
                              </w:rPr>
                              <w:t>info@hypo.org</w:t>
                            </w:r>
                          </w:hyperlink>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t xml:space="preserve">   </w:t>
                          </w:r>
                          <w:r w:rsidR="005714C7">
                            <w:rPr>
                              <w:rFonts w:ascii="Brandon Grotesque Regular" w:hAnsi="Brandon Grotesque Regular"/>
                              <w:sz w:val="16"/>
                              <w:szCs w:val="16"/>
                              <w:lang w:val="en-GB"/>
                            </w:rPr>
                            <w:fldChar w:fldCharType="begin"/>
                          </w:r>
                          <w:r w:rsidR="005714C7">
                            <w:rPr>
                              <w:rFonts w:ascii="Brandon Grotesque Regular" w:hAnsi="Brandon Grotesque Regular"/>
                              <w:sz w:val="16"/>
                              <w:szCs w:val="16"/>
                              <w:lang w:val="en-GB"/>
                            </w:rPr>
                            <w:instrText xml:space="preserve"> PAGE  \* Arabic  \* MERGEFORMAT </w:instrText>
                          </w:r>
                          <w:r w:rsidR="005714C7">
                            <w:rPr>
                              <w:rFonts w:ascii="Brandon Grotesque Regular" w:hAnsi="Brandon Grotesque Regular"/>
                              <w:sz w:val="16"/>
                              <w:szCs w:val="16"/>
                              <w:lang w:val="en-GB"/>
                            </w:rPr>
                            <w:fldChar w:fldCharType="separate"/>
                          </w:r>
                          <w:r w:rsidR="005714C7">
                            <w:rPr>
                              <w:rFonts w:ascii="Brandon Grotesque Regular" w:hAnsi="Brandon Grotesque Regular"/>
                              <w:noProof/>
                              <w:sz w:val="16"/>
                              <w:szCs w:val="16"/>
                              <w:lang w:val="en-GB"/>
                            </w:rPr>
                            <w:t>1</w:t>
                          </w:r>
                          <w:r w:rsidR="005714C7">
                            <w:rPr>
                              <w:rFonts w:ascii="Brandon Grotesque Regular" w:hAnsi="Brandon Grotesque Regular"/>
                              <w:sz w:val="16"/>
                              <w:szCs w:val="16"/>
                              <w:lang w:val="en-GB"/>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C1A4E" id="_x0000_t202" coordsize="21600,21600" o:spt="202" path="m,l,21600r21600,l21600,xe">
              <v:stroke joinstyle="miter"/>
              <v:path gradientshapeok="t" o:connecttype="rect"/>
            </v:shapetype>
            <v:shape id="Text Box 2" o:spid="_x0000_s1026" type="#_x0000_t202" style="position:absolute;margin-left:-35.85pt;margin-top:-9.95pt;width:566.85pt;height:38.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B7DQIAAPYDAAAOAAAAZHJzL2Uyb0RvYy54bWysU8GO0zAQvSPxD5bvNGnVsG3UdLV0KUJa&#10;FqSFD3Acp7GwPcZ2m5SvZ+xkuwVuCB8sj2f8ZubN8+Z20IqchPMSTEXns5wSYTg00hwq+u3r/s2K&#10;Eh+YaZgCIyp6Fp7ebl+/2vS2FAvoQDXCEQQxvuxtRbsQbJllnndCMz8DKww6W3CaBTTdIWsc6xFd&#10;q2yR52+zHlxjHXDhPd7ej066TfhtK3j43LZeBKIqirWFtLu013HPthtWHhyzneRTGewfqtBMGkx6&#10;gbpngZGjk39BackdeGjDjIPOoG0lF6kH7Gae/9HNU8esSL0gOd5eaPL/D5Y/np7sF0fC8A4GHGBq&#10;wtsH4N89MbDrmDmIO+eg7wRrMPE8Upb11pfT00i1L30EqftP0OCQ2TFAAhpapyMr2CdBdBzA+UK6&#10;GALheHkzX6/W64ISjr7lalnkRUrByufX1vnwQYAm8VBRh0NN6Oz04EOshpXPITGZByWbvVQqGe5Q&#10;75QjJ4YC2Kc1of8WpgzpK7ouFkVCNhDfJ21oGVCgSuqKrvK4RslENt6bJoUEJtV4xkqUmeiJjIzc&#10;hKEeMDDSVENzRqIcjELEj4OHDtxPSnoUYUX9jyNzghL10SDZ6/lyGVWbjGVxs0DDXXvqaw8zHKEq&#10;GigZj7uQlB55MHCHQ2ll4uulkqlWFFeicfoIUb3Xdop6+a7bXwAAAP//AwBQSwMEFAAGAAgAAAAh&#10;AASQdzDfAAAACwEAAA8AAABkcnMvZG93bnJldi54bWxMj8FugzAMhu+T9g6RJ+0ytYGqhUEJ1TZp&#10;067t+gCGuIBKEkTSQt9+7mm72fKn399f7GbTiyuNvnNWQbyMQJCtne5so+D487l4BeEDWo29s6Tg&#10;Rh525eNDgbl2k93T9RAawSHW56igDWHIpfR1Swb90g1k+XZyo8HA69hIPeLE4aaXqyhKpMHO8ocW&#10;B/poqT4fLkbB6Xt62WRT9RWO6X6dvGOXVu6m1PPT/LYFEWgOfzDc9VkdSnaq3MVqL3oFizROGeUh&#10;zjIQdyJKVlyvUrBJ1iDLQv7vUP4CAAD//wMAUEsBAi0AFAAGAAgAAAAhALaDOJL+AAAA4QEAABMA&#10;AAAAAAAAAAAAAAAAAAAAAFtDb250ZW50X1R5cGVzXS54bWxQSwECLQAUAAYACAAAACEAOP0h/9YA&#10;AACUAQAACwAAAAAAAAAAAAAAAAAvAQAAX3JlbHMvLnJlbHNQSwECLQAUAAYACAAAACEAjwkwew0C&#10;AAD2AwAADgAAAAAAAAAAAAAAAAAuAgAAZHJzL2Uyb0RvYy54bWxQSwECLQAUAAYACAAAACEABJB3&#10;MN8AAAALAQAADwAAAAAAAAAAAAAAAABnBAAAZHJzL2Rvd25yZXYueG1sUEsFBgAAAAAEAAQA8wAA&#10;AHMFAAAAAA==&#10;" stroked="f">
              <v:textbox>
                <w:txbxContent>
                  <w:p w14:paraId="21A1E949" w14:textId="77777777" w:rsidR="00787AB9" w:rsidRPr="006E3E32" w:rsidRDefault="00787AB9" w:rsidP="006E3E32">
                    <w:pPr>
                      <w:tabs>
                        <w:tab w:val="left" w:pos="360"/>
                        <w:tab w:val="left" w:pos="540"/>
                        <w:tab w:val="left" w:pos="3780"/>
                        <w:tab w:val="left" w:pos="6840"/>
                        <w:tab w:val="left" w:pos="9540"/>
                      </w:tabs>
                      <w:ind w:left="180"/>
                      <w:rPr>
                        <w:rFonts w:ascii="Brandon Grotesque Regular" w:hAnsi="Brandon Grotesque Regular"/>
                        <w:sz w:val="16"/>
                        <w:szCs w:val="16"/>
                        <w:lang w:val="en-GB"/>
                      </w:rPr>
                    </w:pPr>
                    <w:r w:rsidRPr="006E3E32">
                      <w:rPr>
                        <w:rFonts w:ascii="Brandon Grotesque Regular" w:hAnsi="Brandon Grotesque Regular"/>
                        <w:b/>
                        <w:sz w:val="16"/>
                        <w:szCs w:val="16"/>
                        <w:lang w:val="en-GB"/>
                      </w:rPr>
                      <w:t>European Mortgage Federation</w:t>
                    </w:r>
                    <w:r w:rsidR="006E3E32" w:rsidRPr="006E3E32">
                      <w:rPr>
                        <w:rFonts w:ascii="Brandon Grotesque Regular" w:hAnsi="Brandon Grotesque Regular"/>
                        <w:sz w:val="16"/>
                        <w:szCs w:val="16"/>
                        <w:lang w:val="en-GB"/>
                      </w:rPr>
                      <w:tab/>
                      <w:t>Rue de la Science 14A, 2nd Floor</w:t>
                    </w:r>
                    <w:r w:rsidR="006E3E32">
                      <w:rPr>
                        <w:rFonts w:ascii="Brandon Grotesque Regular" w:hAnsi="Brandon Grotesque Regular"/>
                        <w:sz w:val="16"/>
                        <w:szCs w:val="16"/>
                        <w:lang w:val="en-GB"/>
                      </w:rPr>
                      <w:tab/>
                    </w:r>
                    <w:r w:rsidR="006E3E32" w:rsidRPr="006E3E32">
                      <w:rPr>
                        <w:rFonts w:ascii="Brandon Grotesque Regular" w:hAnsi="Brandon Grotesque Regular"/>
                        <w:sz w:val="16"/>
                        <w:szCs w:val="16"/>
                        <w:lang w:val="en-GB"/>
                      </w:rPr>
                      <w:t xml:space="preserve">T. +32 2 285 40 30 </w:t>
                    </w:r>
                    <w:r w:rsidR="006E3E32">
                      <w:rPr>
                        <w:rFonts w:ascii="Brandon Grotesque Regular" w:hAnsi="Brandon Grotesque Regular"/>
                        <w:sz w:val="16"/>
                        <w:szCs w:val="16"/>
                        <w:lang w:val="en-GB"/>
                      </w:rPr>
                      <w:tab/>
                    </w:r>
                    <w:r w:rsidR="006E3E32" w:rsidRPr="006E3E32">
                      <w:rPr>
                        <w:rFonts w:ascii="Brandon Grotesque Regular" w:hAnsi="Brandon Grotesque Regular"/>
                        <w:color w:val="DE8400"/>
                        <w:sz w:val="16"/>
                        <w:szCs w:val="16"/>
                        <w:lang w:val="en-GB"/>
                      </w:rPr>
                      <w:t>www.hypo.org</w:t>
                    </w:r>
                  </w:p>
                  <w:p w14:paraId="5B7F5CA0" w14:textId="77777777" w:rsidR="00787AB9" w:rsidRPr="006E3E32" w:rsidRDefault="00787AB9" w:rsidP="006E3E32">
                    <w:pPr>
                      <w:tabs>
                        <w:tab w:val="left" w:pos="360"/>
                        <w:tab w:val="left" w:pos="540"/>
                        <w:tab w:val="left" w:pos="3780"/>
                        <w:tab w:val="left" w:pos="6840"/>
                      </w:tabs>
                      <w:ind w:left="180"/>
                      <w:rPr>
                        <w:rFonts w:ascii="Brandon Grotesque Regular" w:hAnsi="Brandon Grotesque Regular"/>
                        <w:sz w:val="16"/>
                        <w:szCs w:val="16"/>
                        <w:lang w:val="en-GB"/>
                      </w:rPr>
                    </w:pPr>
                    <w:r w:rsidRPr="006E3E32">
                      <w:rPr>
                        <w:rFonts w:ascii="Brandon Grotesque Regular" w:hAnsi="Brandon Grotesque Regular"/>
                        <w:b/>
                        <w:sz w:val="16"/>
                        <w:szCs w:val="16"/>
                        <w:lang w:val="en-GB"/>
                      </w:rPr>
                      <w:t>European Covered Bond Council</w:t>
                    </w:r>
                    <w:r w:rsidR="006E3E32" w:rsidRPr="006E3E32">
                      <w:rPr>
                        <w:rFonts w:ascii="Brandon Grotesque Regular" w:hAnsi="Brandon Grotesque Regular"/>
                        <w:sz w:val="16"/>
                        <w:szCs w:val="16"/>
                        <w:lang w:val="en-GB"/>
                      </w:rPr>
                      <w:tab/>
                      <w:t>B-1040 Brussels – Belgium</w:t>
                    </w:r>
                    <w:r w:rsidR="006E3E32" w:rsidRPr="006E3E32">
                      <w:rPr>
                        <w:rFonts w:ascii="Brandon Grotesque Regular" w:hAnsi="Brandon Grotesque Regular"/>
                        <w:sz w:val="16"/>
                        <w:szCs w:val="16"/>
                        <w:lang w:val="en-GB"/>
                      </w:rPr>
                      <w:tab/>
                    </w:r>
                    <w:hyperlink r:id="rId2" w:history="1">
                      <w:r w:rsidR="005714C7" w:rsidRPr="008A346D">
                        <w:rPr>
                          <w:rStyle w:val="Hyperlink"/>
                          <w:rFonts w:ascii="Brandon Grotesque Regular" w:hAnsi="Brandon Grotesque Regular"/>
                          <w:sz w:val="16"/>
                          <w:szCs w:val="16"/>
                          <w:lang w:val="en-GB"/>
                        </w:rPr>
                        <w:t>info@hypo.org</w:t>
                      </w:r>
                    </w:hyperlink>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r>
                    <w:r w:rsidR="005714C7">
                      <w:rPr>
                        <w:rFonts w:ascii="Brandon Grotesque Regular" w:hAnsi="Brandon Grotesque Regular"/>
                        <w:sz w:val="16"/>
                        <w:szCs w:val="16"/>
                        <w:lang w:val="en-GB"/>
                      </w:rPr>
                      <w:tab/>
                      <w:t xml:space="preserve">   </w:t>
                    </w:r>
                    <w:r w:rsidR="005714C7">
                      <w:rPr>
                        <w:rFonts w:ascii="Brandon Grotesque Regular" w:hAnsi="Brandon Grotesque Regular"/>
                        <w:sz w:val="16"/>
                        <w:szCs w:val="16"/>
                        <w:lang w:val="en-GB"/>
                      </w:rPr>
                      <w:fldChar w:fldCharType="begin"/>
                    </w:r>
                    <w:r w:rsidR="005714C7">
                      <w:rPr>
                        <w:rFonts w:ascii="Brandon Grotesque Regular" w:hAnsi="Brandon Grotesque Regular"/>
                        <w:sz w:val="16"/>
                        <w:szCs w:val="16"/>
                        <w:lang w:val="en-GB"/>
                      </w:rPr>
                      <w:instrText xml:space="preserve"> PAGE  \* Arabic  \* MERGEFORMAT </w:instrText>
                    </w:r>
                    <w:r w:rsidR="005714C7">
                      <w:rPr>
                        <w:rFonts w:ascii="Brandon Grotesque Regular" w:hAnsi="Brandon Grotesque Regular"/>
                        <w:sz w:val="16"/>
                        <w:szCs w:val="16"/>
                        <w:lang w:val="en-GB"/>
                      </w:rPr>
                      <w:fldChar w:fldCharType="separate"/>
                    </w:r>
                    <w:r w:rsidR="005714C7">
                      <w:rPr>
                        <w:rFonts w:ascii="Brandon Grotesque Regular" w:hAnsi="Brandon Grotesque Regular"/>
                        <w:noProof/>
                        <w:sz w:val="16"/>
                        <w:szCs w:val="16"/>
                        <w:lang w:val="en-GB"/>
                      </w:rPr>
                      <w:t>1</w:t>
                    </w:r>
                    <w:r w:rsidR="005714C7">
                      <w:rPr>
                        <w:rFonts w:ascii="Brandon Grotesque Regular" w:hAnsi="Brandon Grotesque Regular"/>
                        <w:sz w:val="16"/>
                        <w:szCs w:val="16"/>
                        <w:lang w:val="en-GB"/>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7918" w14:textId="77777777" w:rsidR="00E611F7" w:rsidRDefault="00E611F7" w:rsidP="009C2DB5">
      <w:r>
        <w:separator/>
      </w:r>
    </w:p>
  </w:footnote>
  <w:footnote w:type="continuationSeparator" w:id="0">
    <w:p w14:paraId="273E7801" w14:textId="77777777" w:rsidR="00E611F7" w:rsidRDefault="00E611F7" w:rsidP="009C2DB5">
      <w:r>
        <w:continuationSeparator/>
      </w:r>
    </w:p>
  </w:footnote>
  <w:footnote w:type="continuationNotice" w:id="1">
    <w:p w14:paraId="4E0B32C5" w14:textId="77777777" w:rsidR="00E611F7" w:rsidRDefault="00E611F7"/>
  </w:footnote>
  <w:footnote w:id="2">
    <w:p w14:paraId="753C44F3" w14:textId="69CA4346" w:rsidR="004E3C8D" w:rsidRPr="004E3C8D" w:rsidRDefault="004E3C8D">
      <w:pPr>
        <w:pStyle w:val="FootnoteText"/>
        <w:rPr>
          <w:rFonts w:ascii="Calibri" w:hAnsi="Calibri" w:cs="Calibri"/>
          <w:lang w:val="en-GB"/>
        </w:rPr>
      </w:pPr>
      <w:r w:rsidRPr="004E3C8D">
        <w:rPr>
          <w:rStyle w:val="FootnoteReference"/>
          <w:rFonts w:ascii="Calibri" w:hAnsi="Calibri" w:cs="Calibri"/>
          <w:sz w:val="18"/>
          <w:szCs w:val="18"/>
        </w:rPr>
        <w:footnoteRef/>
      </w:r>
      <w:r w:rsidRPr="004E3C8D">
        <w:rPr>
          <w:rFonts w:ascii="Calibri" w:hAnsi="Calibri" w:cs="Calibri"/>
          <w:sz w:val="18"/>
          <w:szCs w:val="18"/>
        </w:rPr>
        <w:t xml:space="preserve"> </w:t>
      </w:r>
      <w:r w:rsidRPr="004E3C8D">
        <w:rPr>
          <w:rFonts w:ascii="Calibri" w:hAnsi="Calibri" w:cs="Calibri"/>
          <w:sz w:val="18"/>
          <w:szCs w:val="18"/>
          <w:lang w:val="en-GB"/>
        </w:rPr>
        <w:t>Article 5(9) of the Commission proposal from 2021, which became Article 5(10) in the text agreed on during the last European Parliament Plenary.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2DE2" w14:textId="77777777" w:rsidR="009C2DB5" w:rsidRDefault="00980596">
    <w:pPr>
      <w:pStyle w:val="Header"/>
    </w:pPr>
    <w:r>
      <w:rPr>
        <w:noProof/>
      </w:rPr>
      <w:pict w14:anchorId="448D6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5pt;height:841.75pt;z-index:-251658239;mso-wrap-edited:f;mso-position-horizontal:center;mso-position-horizontal-relative:margin;mso-position-vertical:center;mso-position-vertical-relative:margin" wrapcoords="9521 2367 9521 2425 10555 2656 10800 2675 10800 4832 9521 4851 9521 4928 10800 5140 10800 6680 9222 6757 8270 6853 8215 6988 -27 7161 -27 7219 7589 7296 7209 7604 6937 7912 6120 8355 5848 8528 5495 8836 5277 9144 5114 9452 5005 10068 5059 10376 5168 10684 5141 10992 5032 11300 5005 11608 5141 12224 5522 12821 5903 13129 6964 13745 7236 14053 7671 14361 8433 14708 9140 14842 9276 14842 12296 14842 12459 14842 13139 14727 13928 14361 14363 14053 14662 13745 15125 13437 15696 13129 16050 12821 16268 12532 16458 12224 16594 11608 16540 11300 16404 10684 16540 10376 16567 9760 16485 9452 16322 9144 16077 8836 15751 8528 15370 8297 14662 7912 14390 7604 13982 7296 13602 7084 13384 6988 13329 6853 12214 6737 10800 6680 10800 5140 20294 4928 20294 4851 10800 4832 10800 2675 13030 2656 20321 2444 20321 2367 9521 2367">
          <v:imagedata r:id="rId1" o:title="fi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2A8" w14:textId="77777777" w:rsidR="009C2DB5" w:rsidRDefault="00980596" w:rsidP="000F3434">
    <w:pPr>
      <w:pStyle w:val="Header"/>
      <w:tabs>
        <w:tab w:val="left" w:pos="3544"/>
      </w:tabs>
    </w:pPr>
    <w:r>
      <w:rPr>
        <w:noProof/>
      </w:rPr>
      <w:pict w14:anchorId="01024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163.2pt;width:528.4pt;height:771.8pt;z-index:-251658240;mso-wrap-edited:f;mso-position-horizontal:center;mso-position-horizontal-relative:margin;mso-position-vertical-relative:margin" wrapcoords="9521 2367 9521 2425 10555 2656 10800 2675 10800 4832 9521 4851 9521 4928 10800 5140 10800 6680 9222 6757 8270 6853 8215 6988 -27 7161 -27 7219 7589 7296 7209 7604 6937 7912 6120 8355 5848 8528 5495 8836 5277 9144 5114 9452 5005 10068 5059 10376 5168 10684 5141 10992 5032 11300 5005 11608 5141 12224 5522 12821 5903 13129 6964 13745 7236 14053 7671 14361 8433 14708 9140 14842 9276 14842 12296 14842 12459 14842 13139 14727 13928 14361 14363 14053 14662 13745 15125 13437 15696 13129 16050 12821 16268 12532 16458 12224 16594 11608 16540 11300 16404 10684 16540 10376 16567 9760 16485 9452 16322 9144 16077 8836 15751 8528 15370 8297 14662 7912 14390 7604 13982 7296 13602 7084 13384 6988 13329 6853 12214 6737 10800 6680 10800 5140 20294 4928 20294 4851 10800 4832 10800 2675 13030 2656 20321 2444 20321 2367 9521 2367">
          <v:imagedata r:id="rId1" o:title="fili" cropleft="2089f"/>
          <w10:wrap anchorx="margin" anchory="margin"/>
        </v:shape>
      </w:pict>
    </w:r>
    <w:r w:rsidR="009C2DB5">
      <w:rPr>
        <w:noProof/>
        <w:lang w:val="en-GB" w:eastAsia="en-GB"/>
      </w:rPr>
      <w:drawing>
        <wp:inline distT="0" distB="0" distL="0" distR="0" wp14:anchorId="50C168FA" wp14:editId="26E520E8">
          <wp:extent cx="2801620" cy="603250"/>
          <wp:effectExtent l="0" t="0" r="0" b="6350"/>
          <wp:docPr id="1" name="Picture 1" descr="Data:Taf:FREELANCE:Paradigm:EMC ECBC:en-tete:tet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Taf:FREELANCE:Paradigm:EMC ECBC:en-tete:tete-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1620" cy="603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DB51" w14:textId="77777777" w:rsidR="009C2DB5" w:rsidRDefault="00980596">
    <w:pPr>
      <w:pStyle w:val="Header"/>
    </w:pPr>
    <w:r>
      <w:rPr>
        <w:noProof/>
      </w:rPr>
      <w:pict w14:anchorId="26157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25pt;height:841.75pt;z-index:-251658238;mso-wrap-edited:f;mso-position-horizontal:center;mso-position-horizontal-relative:margin;mso-position-vertical:center;mso-position-vertical-relative:margin" wrapcoords="9521 2367 9521 2425 10555 2656 10800 2675 10800 4832 9521 4851 9521 4928 10800 5140 10800 6680 9222 6757 8270 6853 8215 6988 -27 7161 -27 7219 7589 7296 7209 7604 6937 7912 6120 8355 5848 8528 5495 8836 5277 9144 5114 9452 5005 10068 5059 10376 5168 10684 5141 10992 5032 11300 5005 11608 5141 12224 5522 12821 5903 13129 6964 13745 7236 14053 7671 14361 8433 14708 9140 14842 9276 14842 12296 14842 12459 14842 13139 14727 13928 14361 14363 14053 14662 13745 15125 13437 15696 13129 16050 12821 16268 12532 16458 12224 16594 11608 16540 11300 16404 10684 16540 10376 16567 9760 16485 9452 16322 9144 16077 8836 15751 8528 15370 8297 14662 7912 14390 7604 13982 7296 13602 7084 13384 6988 13329 6853 12214 6737 10800 6680 10800 5140 20294 4928 20294 4851 10800 4832 10800 2675 13030 2656 20321 2444 20321 2367 9521 2367">
          <v:imagedata r:id="rId1" o:title="fi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0F7"/>
    <w:multiLevelType w:val="hybridMultilevel"/>
    <w:tmpl w:val="10E6AC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22B4BBF"/>
    <w:multiLevelType w:val="hybridMultilevel"/>
    <w:tmpl w:val="303E106C"/>
    <w:lvl w:ilvl="0" w:tplc="0813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654" w:hanging="360"/>
      </w:pPr>
      <w:rPr>
        <w:rFonts w:ascii="Courier New" w:hAnsi="Courier New" w:hint="default"/>
      </w:rPr>
    </w:lvl>
    <w:lvl w:ilvl="2" w:tplc="20000005" w:tentative="1">
      <w:start w:val="1"/>
      <w:numFmt w:val="bullet"/>
      <w:lvlText w:val=""/>
      <w:lvlJc w:val="left"/>
      <w:pPr>
        <w:ind w:left="1374" w:hanging="360"/>
      </w:pPr>
      <w:rPr>
        <w:rFonts w:ascii="Wingdings" w:hAnsi="Wingdings" w:hint="default"/>
      </w:rPr>
    </w:lvl>
    <w:lvl w:ilvl="3" w:tplc="20000001" w:tentative="1">
      <w:start w:val="1"/>
      <w:numFmt w:val="bullet"/>
      <w:lvlText w:val=""/>
      <w:lvlJc w:val="left"/>
      <w:pPr>
        <w:ind w:left="2094" w:hanging="360"/>
      </w:pPr>
      <w:rPr>
        <w:rFonts w:ascii="Symbol" w:hAnsi="Symbol" w:hint="default"/>
      </w:rPr>
    </w:lvl>
    <w:lvl w:ilvl="4" w:tplc="20000003" w:tentative="1">
      <w:start w:val="1"/>
      <w:numFmt w:val="bullet"/>
      <w:lvlText w:val="o"/>
      <w:lvlJc w:val="left"/>
      <w:pPr>
        <w:ind w:left="2814" w:hanging="360"/>
      </w:pPr>
      <w:rPr>
        <w:rFonts w:ascii="Courier New" w:hAnsi="Courier New" w:hint="default"/>
      </w:rPr>
    </w:lvl>
    <w:lvl w:ilvl="5" w:tplc="20000005" w:tentative="1">
      <w:start w:val="1"/>
      <w:numFmt w:val="bullet"/>
      <w:lvlText w:val=""/>
      <w:lvlJc w:val="left"/>
      <w:pPr>
        <w:ind w:left="3534" w:hanging="360"/>
      </w:pPr>
      <w:rPr>
        <w:rFonts w:ascii="Wingdings" w:hAnsi="Wingdings" w:hint="default"/>
      </w:rPr>
    </w:lvl>
    <w:lvl w:ilvl="6" w:tplc="20000001" w:tentative="1">
      <w:start w:val="1"/>
      <w:numFmt w:val="bullet"/>
      <w:lvlText w:val=""/>
      <w:lvlJc w:val="left"/>
      <w:pPr>
        <w:ind w:left="4254" w:hanging="360"/>
      </w:pPr>
      <w:rPr>
        <w:rFonts w:ascii="Symbol" w:hAnsi="Symbol" w:hint="default"/>
      </w:rPr>
    </w:lvl>
    <w:lvl w:ilvl="7" w:tplc="20000003" w:tentative="1">
      <w:start w:val="1"/>
      <w:numFmt w:val="bullet"/>
      <w:lvlText w:val="o"/>
      <w:lvlJc w:val="left"/>
      <w:pPr>
        <w:ind w:left="4974" w:hanging="360"/>
      </w:pPr>
      <w:rPr>
        <w:rFonts w:ascii="Courier New" w:hAnsi="Courier New" w:hint="default"/>
      </w:rPr>
    </w:lvl>
    <w:lvl w:ilvl="8" w:tplc="20000005" w:tentative="1">
      <w:start w:val="1"/>
      <w:numFmt w:val="bullet"/>
      <w:lvlText w:val=""/>
      <w:lvlJc w:val="left"/>
      <w:pPr>
        <w:ind w:left="5694" w:hanging="360"/>
      </w:pPr>
      <w:rPr>
        <w:rFonts w:ascii="Wingdings" w:hAnsi="Wingdings" w:hint="default"/>
      </w:rPr>
    </w:lvl>
  </w:abstractNum>
  <w:abstractNum w:abstractNumId="2" w15:restartNumberingAfterBreak="0">
    <w:nsid w:val="07173CD4"/>
    <w:multiLevelType w:val="hybridMultilevel"/>
    <w:tmpl w:val="604E285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8FA0C47"/>
    <w:multiLevelType w:val="hybridMultilevel"/>
    <w:tmpl w:val="359C162E"/>
    <w:lvl w:ilvl="0" w:tplc="080C0005">
      <w:start w:val="1"/>
      <w:numFmt w:val="bullet"/>
      <w:pStyle w:val="ListNumber1"/>
      <w:lvlText w:val=""/>
      <w:lvlJc w:val="left"/>
      <w:pPr>
        <w:tabs>
          <w:tab w:val="num" w:pos="720"/>
        </w:tabs>
        <w:ind w:left="720" w:hanging="360"/>
      </w:pPr>
      <w:rPr>
        <w:rFonts w:ascii="Wingdings" w:hAnsi="Wingdings" w:hint="default"/>
      </w:rPr>
    </w:lvl>
    <w:lvl w:ilvl="1" w:tplc="84540CAC">
      <w:start w:val="1"/>
      <w:numFmt w:val="bullet"/>
      <w:pStyle w:val="NormalWeb"/>
      <w:lvlText w:val=""/>
      <w:lvlJc w:val="left"/>
      <w:pPr>
        <w:tabs>
          <w:tab w:val="num" w:pos="1477"/>
        </w:tabs>
        <w:ind w:left="1477" w:hanging="397"/>
      </w:pPr>
      <w:rPr>
        <w:rFonts w:ascii="Wingdings" w:hAnsi="Wingdings" w:hint="default"/>
        <w:color w:val="auto"/>
      </w:rPr>
    </w:lvl>
    <w:lvl w:ilvl="2" w:tplc="080C001B" w:tentative="1">
      <w:start w:val="1"/>
      <w:numFmt w:val="lowerRoman"/>
      <w:pStyle w:val="ListNumber1Level3"/>
      <w:lvlText w:val="%3."/>
      <w:lvlJc w:val="right"/>
      <w:pPr>
        <w:tabs>
          <w:tab w:val="num" w:pos="2160"/>
        </w:tabs>
        <w:ind w:left="2160" w:hanging="180"/>
      </w:pPr>
      <w:rPr>
        <w:rFonts w:cs="Times New Roman"/>
      </w:rPr>
    </w:lvl>
    <w:lvl w:ilvl="3" w:tplc="080C000F" w:tentative="1">
      <w:start w:val="1"/>
      <w:numFmt w:val="decimal"/>
      <w:pStyle w:val="ListNumber1Level4"/>
      <w:lvlText w:val="%4."/>
      <w:lvlJc w:val="left"/>
      <w:pPr>
        <w:tabs>
          <w:tab w:val="num" w:pos="2880"/>
        </w:tabs>
        <w:ind w:left="2880" w:hanging="360"/>
      </w:pPr>
      <w:rPr>
        <w:rFonts w:cs="Times New Roman"/>
      </w:rPr>
    </w:lvl>
    <w:lvl w:ilvl="4" w:tplc="080C0019" w:tentative="1">
      <w:start w:val="1"/>
      <w:numFmt w:val="lowerLetter"/>
      <w:lvlText w:val="%5."/>
      <w:lvlJc w:val="left"/>
      <w:pPr>
        <w:tabs>
          <w:tab w:val="num" w:pos="3600"/>
        </w:tabs>
        <w:ind w:left="3600" w:hanging="360"/>
      </w:pPr>
      <w:rPr>
        <w:rFonts w:cs="Times New Roman"/>
      </w:rPr>
    </w:lvl>
    <w:lvl w:ilvl="5" w:tplc="080C001B" w:tentative="1">
      <w:start w:val="1"/>
      <w:numFmt w:val="lowerRoman"/>
      <w:lvlText w:val="%6."/>
      <w:lvlJc w:val="right"/>
      <w:pPr>
        <w:tabs>
          <w:tab w:val="num" w:pos="4320"/>
        </w:tabs>
        <w:ind w:left="4320" w:hanging="180"/>
      </w:pPr>
      <w:rPr>
        <w:rFonts w:cs="Times New Roman"/>
      </w:rPr>
    </w:lvl>
    <w:lvl w:ilvl="6" w:tplc="080C000F" w:tentative="1">
      <w:start w:val="1"/>
      <w:numFmt w:val="decimal"/>
      <w:lvlText w:val="%7."/>
      <w:lvlJc w:val="left"/>
      <w:pPr>
        <w:tabs>
          <w:tab w:val="num" w:pos="5040"/>
        </w:tabs>
        <w:ind w:left="5040" w:hanging="360"/>
      </w:pPr>
      <w:rPr>
        <w:rFonts w:cs="Times New Roman"/>
      </w:rPr>
    </w:lvl>
    <w:lvl w:ilvl="7" w:tplc="080C0019" w:tentative="1">
      <w:start w:val="1"/>
      <w:numFmt w:val="lowerLetter"/>
      <w:lvlText w:val="%8."/>
      <w:lvlJc w:val="left"/>
      <w:pPr>
        <w:tabs>
          <w:tab w:val="num" w:pos="5760"/>
        </w:tabs>
        <w:ind w:left="5760" w:hanging="360"/>
      </w:pPr>
      <w:rPr>
        <w:rFonts w:cs="Times New Roman"/>
      </w:rPr>
    </w:lvl>
    <w:lvl w:ilvl="8" w:tplc="08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5319EC"/>
    <w:multiLevelType w:val="hybridMultilevel"/>
    <w:tmpl w:val="62248B1C"/>
    <w:lvl w:ilvl="0" w:tplc="0813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B5F94"/>
    <w:multiLevelType w:val="hybridMultilevel"/>
    <w:tmpl w:val="0CDCBB96"/>
    <w:lvl w:ilvl="0" w:tplc="0813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654" w:hanging="360"/>
      </w:pPr>
      <w:rPr>
        <w:rFonts w:ascii="Courier New" w:hAnsi="Courier New" w:hint="default"/>
      </w:rPr>
    </w:lvl>
    <w:lvl w:ilvl="2" w:tplc="20000005" w:tentative="1">
      <w:start w:val="1"/>
      <w:numFmt w:val="bullet"/>
      <w:lvlText w:val=""/>
      <w:lvlJc w:val="left"/>
      <w:pPr>
        <w:ind w:left="1374" w:hanging="360"/>
      </w:pPr>
      <w:rPr>
        <w:rFonts w:ascii="Wingdings" w:hAnsi="Wingdings" w:hint="default"/>
      </w:rPr>
    </w:lvl>
    <w:lvl w:ilvl="3" w:tplc="20000001" w:tentative="1">
      <w:start w:val="1"/>
      <w:numFmt w:val="bullet"/>
      <w:lvlText w:val=""/>
      <w:lvlJc w:val="left"/>
      <w:pPr>
        <w:ind w:left="2094" w:hanging="360"/>
      </w:pPr>
      <w:rPr>
        <w:rFonts w:ascii="Symbol" w:hAnsi="Symbol" w:hint="default"/>
      </w:rPr>
    </w:lvl>
    <w:lvl w:ilvl="4" w:tplc="20000003" w:tentative="1">
      <w:start w:val="1"/>
      <w:numFmt w:val="bullet"/>
      <w:lvlText w:val="o"/>
      <w:lvlJc w:val="left"/>
      <w:pPr>
        <w:ind w:left="2814" w:hanging="360"/>
      </w:pPr>
      <w:rPr>
        <w:rFonts w:ascii="Courier New" w:hAnsi="Courier New" w:hint="default"/>
      </w:rPr>
    </w:lvl>
    <w:lvl w:ilvl="5" w:tplc="20000005" w:tentative="1">
      <w:start w:val="1"/>
      <w:numFmt w:val="bullet"/>
      <w:lvlText w:val=""/>
      <w:lvlJc w:val="left"/>
      <w:pPr>
        <w:ind w:left="3534" w:hanging="360"/>
      </w:pPr>
      <w:rPr>
        <w:rFonts w:ascii="Wingdings" w:hAnsi="Wingdings" w:hint="default"/>
      </w:rPr>
    </w:lvl>
    <w:lvl w:ilvl="6" w:tplc="20000001" w:tentative="1">
      <w:start w:val="1"/>
      <w:numFmt w:val="bullet"/>
      <w:lvlText w:val=""/>
      <w:lvlJc w:val="left"/>
      <w:pPr>
        <w:ind w:left="4254" w:hanging="360"/>
      </w:pPr>
      <w:rPr>
        <w:rFonts w:ascii="Symbol" w:hAnsi="Symbol" w:hint="default"/>
      </w:rPr>
    </w:lvl>
    <w:lvl w:ilvl="7" w:tplc="20000003" w:tentative="1">
      <w:start w:val="1"/>
      <w:numFmt w:val="bullet"/>
      <w:lvlText w:val="o"/>
      <w:lvlJc w:val="left"/>
      <w:pPr>
        <w:ind w:left="4974" w:hanging="360"/>
      </w:pPr>
      <w:rPr>
        <w:rFonts w:ascii="Courier New" w:hAnsi="Courier New" w:hint="default"/>
      </w:rPr>
    </w:lvl>
    <w:lvl w:ilvl="8" w:tplc="20000005" w:tentative="1">
      <w:start w:val="1"/>
      <w:numFmt w:val="bullet"/>
      <w:lvlText w:val=""/>
      <w:lvlJc w:val="left"/>
      <w:pPr>
        <w:ind w:left="5694" w:hanging="360"/>
      </w:pPr>
      <w:rPr>
        <w:rFonts w:ascii="Wingdings" w:hAnsi="Wingdings" w:hint="default"/>
      </w:rPr>
    </w:lvl>
  </w:abstractNum>
  <w:abstractNum w:abstractNumId="6" w15:restartNumberingAfterBreak="0">
    <w:nsid w:val="144669F4"/>
    <w:multiLevelType w:val="hybridMultilevel"/>
    <w:tmpl w:val="8A0E9F10"/>
    <w:lvl w:ilvl="0" w:tplc="E8E2BECE">
      <w:start w:val="11"/>
      <w:numFmt w:val="bullet"/>
      <w:lvlText w:val="-"/>
      <w:lvlJc w:val="left"/>
      <w:pPr>
        <w:ind w:left="360" w:hanging="360"/>
      </w:pPr>
      <w:rPr>
        <w:rFonts w:ascii="Calibri" w:eastAsia="Calibr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7" w15:restartNumberingAfterBreak="0">
    <w:nsid w:val="15BD3923"/>
    <w:multiLevelType w:val="hybridMultilevel"/>
    <w:tmpl w:val="4EA0AA88"/>
    <w:lvl w:ilvl="0" w:tplc="0813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6987C1D"/>
    <w:multiLevelType w:val="hybridMultilevel"/>
    <w:tmpl w:val="880CC1D8"/>
    <w:lvl w:ilvl="0" w:tplc="0813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654" w:hanging="360"/>
      </w:pPr>
      <w:rPr>
        <w:rFonts w:ascii="Courier New" w:hAnsi="Courier New" w:hint="default"/>
      </w:rPr>
    </w:lvl>
    <w:lvl w:ilvl="2" w:tplc="20000005" w:tentative="1">
      <w:start w:val="1"/>
      <w:numFmt w:val="bullet"/>
      <w:lvlText w:val=""/>
      <w:lvlJc w:val="left"/>
      <w:pPr>
        <w:ind w:left="1374" w:hanging="360"/>
      </w:pPr>
      <w:rPr>
        <w:rFonts w:ascii="Wingdings" w:hAnsi="Wingdings" w:hint="default"/>
      </w:rPr>
    </w:lvl>
    <w:lvl w:ilvl="3" w:tplc="20000001" w:tentative="1">
      <w:start w:val="1"/>
      <w:numFmt w:val="bullet"/>
      <w:lvlText w:val=""/>
      <w:lvlJc w:val="left"/>
      <w:pPr>
        <w:ind w:left="2094" w:hanging="360"/>
      </w:pPr>
      <w:rPr>
        <w:rFonts w:ascii="Symbol" w:hAnsi="Symbol" w:hint="default"/>
      </w:rPr>
    </w:lvl>
    <w:lvl w:ilvl="4" w:tplc="20000003" w:tentative="1">
      <w:start w:val="1"/>
      <w:numFmt w:val="bullet"/>
      <w:lvlText w:val="o"/>
      <w:lvlJc w:val="left"/>
      <w:pPr>
        <w:ind w:left="2814" w:hanging="360"/>
      </w:pPr>
      <w:rPr>
        <w:rFonts w:ascii="Courier New" w:hAnsi="Courier New" w:hint="default"/>
      </w:rPr>
    </w:lvl>
    <w:lvl w:ilvl="5" w:tplc="20000005" w:tentative="1">
      <w:start w:val="1"/>
      <w:numFmt w:val="bullet"/>
      <w:lvlText w:val=""/>
      <w:lvlJc w:val="left"/>
      <w:pPr>
        <w:ind w:left="3534" w:hanging="360"/>
      </w:pPr>
      <w:rPr>
        <w:rFonts w:ascii="Wingdings" w:hAnsi="Wingdings" w:hint="default"/>
      </w:rPr>
    </w:lvl>
    <w:lvl w:ilvl="6" w:tplc="20000001" w:tentative="1">
      <w:start w:val="1"/>
      <w:numFmt w:val="bullet"/>
      <w:lvlText w:val=""/>
      <w:lvlJc w:val="left"/>
      <w:pPr>
        <w:ind w:left="4254" w:hanging="360"/>
      </w:pPr>
      <w:rPr>
        <w:rFonts w:ascii="Symbol" w:hAnsi="Symbol" w:hint="default"/>
      </w:rPr>
    </w:lvl>
    <w:lvl w:ilvl="7" w:tplc="20000003" w:tentative="1">
      <w:start w:val="1"/>
      <w:numFmt w:val="bullet"/>
      <w:lvlText w:val="o"/>
      <w:lvlJc w:val="left"/>
      <w:pPr>
        <w:ind w:left="4974" w:hanging="360"/>
      </w:pPr>
      <w:rPr>
        <w:rFonts w:ascii="Courier New" w:hAnsi="Courier New" w:hint="default"/>
      </w:rPr>
    </w:lvl>
    <w:lvl w:ilvl="8" w:tplc="20000005" w:tentative="1">
      <w:start w:val="1"/>
      <w:numFmt w:val="bullet"/>
      <w:lvlText w:val=""/>
      <w:lvlJc w:val="left"/>
      <w:pPr>
        <w:ind w:left="5694" w:hanging="360"/>
      </w:pPr>
      <w:rPr>
        <w:rFonts w:ascii="Wingdings" w:hAnsi="Wingdings" w:hint="default"/>
      </w:rPr>
    </w:lvl>
  </w:abstractNum>
  <w:abstractNum w:abstractNumId="9" w15:restartNumberingAfterBreak="0">
    <w:nsid w:val="18547C2D"/>
    <w:multiLevelType w:val="hybridMultilevel"/>
    <w:tmpl w:val="7AC42C52"/>
    <w:lvl w:ilvl="0" w:tplc="BB6A7A00">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19A63031"/>
    <w:multiLevelType w:val="hybridMultilevel"/>
    <w:tmpl w:val="F74CB5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9C00A27"/>
    <w:multiLevelType w:val="hybridMultilevel"/>
    <w:tmpl w:val="522E0422"/>
    <w:lvl w:ilvl="0" w:tplc="7BE209A4">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A6797"/>
    <w:multiLevelType w:val="hybridMultilevel"/>
    <w:tmpl w:val="C18219D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1FFC4717"/>
    <w:multiLevelType w:val="multilevel"/>
    <w:tmpl w:val="F66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E34BCD"/>
    <w:multiLevelType w:val="hybridMultilevel"/>
    <w:tmpl w:val="A6D01356"/>
    <w:lvl w:ilvl="0" w:tplc="0C000001">
      <w:start w:val="1"/>
      <w:numFmt w:val="bullet"/>
      <w:lvlText w:val=""/>
      <w:lvlJc w:val="left"/>
      <w:pPr>
        <w:ind w:left="36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66943D7"/>
    <w:multiLevelType w:val="hybridMultilevel"/>
    <w:tmpl w:val="C720A0DC"/>
    <w:lvl w:ilvl="0" w:tplc="DB92FCEA">
      <w:start w:val="10"/>
      <w:numFmt w:val="decimal"/>
      <w:lvlText w:val="%1."/>
      <w:lvlJc w:val="left"/>
      <w:pPr>
        <w:ind w:left="643" w:hanging="360"/>
      </w:pPr>
      <w:rPr>
        <w:rFonts w:hint="default"/>
      </w:r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16" w15:restartNumberingAfterBreak="0">
    <w:nsid w:val="381D63C6"/>
    <w:multiLevelType w:val="hybridMultilevel"/>
    <w:tmpl w:val="9F8C283A"/>
    <w:lvl w:ilvl="0" w:tplc="7BE209A4">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167A2"/>
    <w:multiLevelType w:val="hybridMultilevel"/>
    <w:tmpl w:val="DB98EC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426977DD"/>
    <w:multiLevelType w:val="hybridMultilevel"/>
    <w:tmpl w:val="2256A64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2E501F3"/>
    <w:multiLevelType w:val="hybridMultilevel"/>
    <w:tmpl w:val="03AC5D4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9E21BFE"/>
    <w:multiLevelType w:val="hybridMultilevel"/>
    <w:tmpl w:val="FA9E227A"/>
    <w:lvl w:ilvl="0" w:tplc="6FC8C314">
      <w:start w:val="1"/>
      <w:numFmt w:val="decimal"/>
      <w:lvlText w:val="%1."/>
      <w:lvlJc w:val="left"/>
      <w:pPr>
        <w:ind w:left="360" w:hanging="360"/>
      </w:pPr>
      <w:rPr>
        <w:rFonts w:asciiTheme="majorHAnsi" w:hAnsiTheme="majorHAnsi" w:cstheme="majorHAnsi" w:hint="default"/>
        <w:i w:val="0"/>
      </w:rPr>
    </w:lvl>
    <w:lvl w:ilvl="1" w:tplc="20000019">
      <w:start w:val="1"/>
      <w:numFmt w:val="lowerLetter"/>
      <w:lvlText w:val="%2."/>
      <w:lvlJc w:val="left"/>
      <w:pPr>
        <w:ind w:left="797" w:hanging="360"/>
      </w:pPr>
    </w:lvl>
    <w:lvl w:ilvl="2" w:tplc="2000001B" w:tentative="1">
      <w:start w:val="1"/>
      <w:numFmt w:val="lowerRoman"/>
      <w:lvlText w:val="%3."/>
      <w:lvlJc w:val="right"/>
      <w:pPr>
        <w:ind w:left="1517" w:hanging="180"/>
      </w:pPr>
    </w:lvl>
    <w:lvl w:ilvl="3" w:tplc="2000000F" w:tentative="1">
      <w:start w:val="1"/>
      <w:numFmt w:val="decimal"/>
      <w:lvlText w:val="%4."/>
      <w:lvlJc w:val="left"/>
      <w:pPr>
        <w:ind w:left="2237" w:hanging="360"/>
      </w:pPr>
    </w:lvl>
    <w:lvl w:ilvl="4" w:tplc="20000019" w:tentative="1">
      <w:start w:val="1"/>
      <w:numFmt w:val="lowerLetter"/>
      <w:lvlText w:val="%5."/>
      <w:lvlJc w:val="left"/>
      <w:pPr>
        <w:ind w:left="2957" w:hanging="360"/>
      </w:pPr>
    </w:lvl>
    <w:lvl w:ilvl="5" w:tplc="2000001B" w:tentative="1">
      <w:start w:val="1"/>
      <w:numFmt w:val="lowerRoman"/>
      <w:lvlText w:val="%6."/>
      <w:lvlJc w:val="right"/>
      <w:pPr>
        <w:ind w:left="3677" w:hanging="180"/>
      </w:pPr>
    </w:lvl>
    <w:lvl w:ilvl="6" w:tplc="2000000F" w:tentative="1">
      <w:start w:val="1"/>
      <w:numFmt w:val="decimal"/>
      <w:lvlText w:val="%7."/>
      <w:lvlJc w:val="left"/>
      <w:pPr>
        <w:ind w:left="4397" w:hanging="360"/>
      </w:pPr>
    </w:lvl>
    <w:lvl w:ilvl="7" w:tplc="20000019" w:tentative="1">
      <w:start w:val="1"/>
      <w:numFmt w:val="lowerLetter"/>
      <w:lvlText w:val="%8."/>
      <w:lvlJc w:val="left"/>
      <w:pPr>
        <w:ind w:left="5117" w:hanging="360"/>
      </w:pPr>
    </w:lvl>
    <w:lvl w:ilvl="8" w:tplc="2000001B" w:tentative="1">
      <w:start w:val="1"/>
      <w:numFmt w:val="lowerRoman"/>
      <w:lvlText w:val="%9."/>
      <w:lvlJc w:val="right"/>
      <w:pPr>
        <w:ind w:left="5837" w:hanging="180"/>
      </w:pPr>
    </w:lvl>
  </w:abstractNum>
  <w:abstractNum w:abstractNumId="21" w15:restartNumberingAfterBreak="0">
    <w:nsid w:val="4E973560"/>
    <w:multiLevelType w:val="hybridMultilevel"/>
    <w:tmpl w:val="79F66FBC"/>
    <w:lvl w:ilvl="0" w:tplc="2000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3B45A51"/>
    <w:multiLevelType w:val="hybridMultilevel"/>
    <w:tmpl w:val="3A96EF0C"/>
    <w:lvl w:ilvl="0" w:tplc="0813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654" w:hanging="360"/>
      </w:pPr>
      <w:rPr>
        <w:rFonts w:ascii="Courier New" w:hAnsi="Courier New" w:hint="default"/>
      </w:rPr>
    </w:lvl>
    <w:lvl w:ilvl="2" w:tplc="20000005" w:tentative="1">
      <w:start w:val="1"/>
      <w:numFmt w:val="bullet"/>
      <w:lvlText w:val=""/>
      <w:lvlJc w:val="left"/>
      <w:pPr>
        <w:ind w:left="1374" w:hanging="360"/>
      </w:pPr>
      <w:rPr>
        <w:rFonts w:ascii="Wingdings" w:hAnsi="Wingdings" w:hint="default"/>
      </w:rPr>
    </w:lvl>
    <w:lvl w:ilvl="3" w:tplc="20000001" w:tentative="1">
      <w:start w:val="1"/>
      <w:numFmt w:val="bullet"/>
      <w:lvlText w:val=""/>
      <w:lvlJc w:val="left"/>
      <w:pPr>
        <w:ind w:left="2094" w:hanging="360"/>
      </w:pPr>
      <w:rPr>
        <w:rFonts w:ascii="Symbol" w:hAnsi="Symbol" w:hint="default"/>
      </w:rPr>
    </w:lvl>
    <w:lvl w:ilvl="4" w:tplc="20000003" w:tentative="1">
      <w:start w:val="1"/>
      <w:numFmt w:val="bullet"/>
      <w:lvlText w:val="o"/>
      <w:lvlJc w:val="left"/>
      <w:pPr>
        <w:ind w:left="2814" w:hanging="360"/>
      </w:pPr>
      <w:rPr>
        <w:rFonts w:ascii="Courier New" w:hAnsi="Courier New" w:hint="default"/>
      </w:rPr>
    </w:lvl>
    <w:lvl w:ilvl="5" w:tplc="20000005" w:tentative="1">
      <w:start w:val="1"/>
      <w:numFmt w:val="bullet"/>
      <w:lvlText w:val=""/>
      <w:lvlJc w:val="left"/>
      <w:pPr>
        <w:ind w:left="3534" w:hanging="360"/>
      </w:pPr>
      <w:rPr>
        <w:rFonts w:ascii="Wingdings" w:hAnsi="Wingdings" w:hint="default"/>
      </w:rPr>
    </w:lvl>
    <w:lvl w:ilvl="6" w:tplc="20000001" w:tentative="1">
      <w:start w:val="1"/>
      <w:numFmt w:val="bullet"/>
      <w:lvlText w:val=""/>
      <w:lvlJc w:val="left"/>
      <w:pPr>
        <w:ind w:left="4254" w:hanging="360"/>
      </w:pPr>
      <w:rPr>
        <w:rFonts w:ascii="Symbol" w:hAnsi="Symbol" w:hint="default"/>
      </w:rPr>
    </w:lvl>
    <w:lvl w:ilvl="7" w:tplc="20000003" w:tentative="1">
      <w:start w:val="1"/>
      <w:numFmt w:val="bullet"/>
      <w:lvlText w:val="o"/>
      <w:lvlJc w:val="left"/>
      <w:pPr>
        <w:ind w:left="4974" w:hanging="360"/>
      </w:pPr>
      <w:rPr>
        <w:rFonts w:ascii="Courier New" w:hAnsi="Courier New" w:hint="default"/>
      </w:rPr>
    </w:lvl>
    <w:lvl w:ilvl="8" w:tplc="20000005" w:tentative="1">
      <w:start w:val="1"/>
      <w:numFmt w:val="bullet"/>
      <w:lvlText w:val=""/>
      <w:lvlJc w:val="left"/>
      <w:pPr>
        <w:ind w:left="5694" w:hanging="360"/>
      </w:pPr>
      <w:rPr>
        <w:rFonts w:ascii="Wingdings" w:hAnsi="Wingdings" w:hint="default"/>
      </w:rPr>
    </w:lvl>
  </w:abstractNum>
  <w:abstractNum w:abstractNumId="23" w15:restartNumberingAfterBreak="0">
    <w:nsid w:val="55031CDC"/>
    <w:multiLevelType w:val="hybridMultilevel"/>
    <w:tmpl w:val="BC023F28"/>
    <w:lvl w:ilvl="0" w:tplc="64E8A6F6">
      <w:start w:val="1"/>
      <w:numFmt w:val="decimal"/>
      <w:lvlText w:val="%1."/>
      <w:lvlJc w:val="left"/>
      <w:pPr>
        <w:ind w:left="360" w:hanging="360"/>
      </w:pPr>
      <w:rPr>
        <w:rFonts w:hint="default"/>
        <w:b/>
        <w:bCs w:val="0"/>
        <w:color w:val="DE8400"/>
        <w:sz w:val="22"/>
        <w:szCs w:val="22"/>
      </w:rPr>
    </w:lvl>
    <w:lvl w:ilvl="1" w:tplc="C26C2380">
      <w:start w:val="1"/>
      <w:numFmt w:val="bullet"/>
      <w:lvlText w:val=""/>
      <w:lvlJc w:val="left"/>
      <w:pPr>
        <w:ind w:left="1080" w:hanging="360"/>
      </w:pPr>
      <w:rPr>
        <w:rFonts w:ascii="Symbol" w:hAnsi="Symbol" w:hint="default"/>
        <w:color w:val="auto"/>
        <w:sz w:val="20"/>
        <w:szCs w:val="20"/>
      </w:rPr>
    </w:lvl>
    <w:lvl w:ilvl="2" w:tplc="0809001B">
      <w:start w:val="1"/>
      <w:numFmt w:val="lowerRoman"/>
      <w:lvlText w:val="%3."/>
      <w:lvlJc w:val="right"/>
      <w:pPr>
        <w:ind w:left="1800" w:hanging="180"/>
      </w:pPr>
    </w:lvl>
    <w:lvl w:ilvl="3" w:tplc="05D04C8C">
      <w:start w:val="1"/>
      <w:numFmt w:val="decimal"/>
      <w:lvlText w:val="%4."/>
      <w:lvlJc w:val="left"/>
      <w:pPr>
        <w:ind w:left="360" w:hanging="360"/>
      </w:pPr>
      <w:rPr>
        <w:b/>
        <w:bCs/>
        <w:color w:val="DE8400"/>
        <w:sz w:val="24"/>
        <w:szCs w:val="24"/>
      </w:rPr>
    </w:lvl>
    <w:lvl w:ilvl="4" w:tplc="D6EEFF7E">
      <w:start w:val="1"/>
      <w:numFmt w:val="decimal"/>
      <w:lvlText w:val="%5)"/>
      <w:lvlJc w:val="left"/>
      <w:pPr>
        <w:ind w:left="360" w:hanging="360"/>
      </w:pPr>
      <w:rPr>
        <w:rFonts w:hint="default"/>
      </w:rPr>
    </w:lvl>
    <w:lvl w:ilvl="5" w:tplc="4D0292F4">
      <w:start w:val="4"/>
      <w:numFmt w:val="bullet"/>
      <w:lvlText w:val="-"/>
      <w:lvlJc w:val="left"/>
      <w:pPr>
        <w:ind w:left="927" w:hanging="360"/>
      </w:pPr>
      <w:rPr>
        <w:rFonts w:ascii="Calibri" w:eastAsia="Times New Roman" w:hAnsi="Calibri" w:cs="Calibri" w:hint="default"/>
        <w:b w:val="0"/>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D45066"/>
    <w:multiLevelType w:val="hybridMultilevel"/>
    <w:tmpl w:val="E046612C"/>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3160C0E2">
      <w:start w:val="1"/>
      <w:numFmt w:val="decimal"/>
      <w:lvlText w:val="%4."/>
      <w:lvlJc w:val="left"/>
      <w:pPr>
        <w:ind w:left="360" w:hanging="360"/>
      </w:pPr>
      <w:rPr>
        <w:b/>
        <w:bCs/>
        <w:i/>
        <w:i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36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57262743"/>
    <w:multiLevelType w:val="hybridMultilevel"/>
    <w:tmpl w:val="EEDAAD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5D555995"/>
    <w:multiLevelType w:val="hybridMultilevel"/>
    <w:tmpl w:val="D2187FEC"/>
    <w:lvl w:ilvl="0" w:tplc="0813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FC4A2C"/>
    <w:multiLevelType w:val="hybridMultilevel"/>
    <w:tmpl w:val="87A41F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4A02246"/>
    <w:multiLevelType w:val="hybridMultilevel"/>
    <w:tmpl w:val="25C0C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656770F5"/>
    <w:multiLevelType w:val="hybridMultilevel"/>
    <w:tmpl w:val="D0BC4A0E"/>
    <w:lvl w:ilvl="0" w:tplc="7A4C1F8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68D451A2"/>
    <w:multiLevelType w:val="hybridMultilevel"/>
    <w:tmpl w:val="2026D7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F1D7C45"/>
    <w:multiLevelType w:val="multilevel"/>
    <w:tmpl w:val="85D8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646F4E"/>
    <w:multiLevelType w:val="hybridMultilevel"/>
    <w:tmpl w:val="868C39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71342375"/>
    <w:multiLevelType w:val="hybridMultilevel"/>
    <w:tmpl w:val="D9DEC6A0"/>
    <w:lvl w:ilvl="0" w:tplc="2000000F">
      <w:start w:val="1"/>
      <w:numFmt w:val="decimal"/>
      <w:lvlText w:val="%1."/>
      <w:lvlJc w:val="left"/>
      <w:pPr>
        <w:ind w:left="643" w:hanging="360"/>
      </w:p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34" w15:restartNumberingAfterBreak="0">
    <w:nsid w:val="71982DB0"/>
    <w:multiLevelType w:val="hybridMultilevel"/>
    <w:tmpl w:val="FFFFFFFF"/>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Times New Roman"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Times New Roman"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Times New Roman" w:hint="default"/>
      </w:rPr>
    </w:lvl>
    <w:lvl w:ilvl="8" w:tplc="10000005">
      <w:start w:val="1"/>
      <w:numFmt w:val="bullet"/>
      <w:lvlText w:val=""/>
      <w:lvlJc w:val="left"/>
      <w:pPr>
        <w:ind w:left="6120" w:hanging="360"/>
      </w:pPr>
      <w:rPr>
        <w:rFonts w:ascii="Wingdings" w:hAnsi="Wingdings" w:hint="default"/>
      </w:rPr>
    </w:lvl>
  </w:abstractNum>
  <w:abstractNum w:abstractNumId="35" w15:restartNumberingAfterBreak="0">
    <w:nsid w:val="73375739"/>
    <w:multiLevelType w:val="hybridMultilevel"/>
    <w:tmpl w:val="0F52FB98"/>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36" w15:restartNumberingAfterBreak="0">
    <w:nsid w:val="739D0F63"/>
    <w:multiLevelType w:val="hybridMultilevel"/>
    <w:tmpl w:val="401272A6"/>
    <w:lvl w:ilvl="0" w:tplc="FAAE6EC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46A671D"/>
    <w:multiLevelType w:val="hybridMultilevel"/>
    <w:tmpl w:val="09E4D17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9157ADC"/>
    <w:multiLevelType w:val="hybridMultilevel"/>
    <w:tmpl w:val="48A8A8B6"/>
    <w:lvl w:ilvl="0" w:tplc="0813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798C559D"/>
    <w:multiLevelType w:val="hybridMultilevel"/>
    <w:tmpl w:val="F7FE95D0"/>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2509" w:hanging="360"/>
      </w:pPr>
      <w:rPr>
        <w:rFonts w:ascii="Courier New" w:hAnsi="Courier New" w:cs="Courier New" w:hint="default"/>
      </w:rPr>
    </w:lvl>
    <w:lvl w:ilvl="2" w:tplc="20000005">
      <w:start w:val="1"/>
      <w:numFmt w:val="bullet"/>
      <w:lvlText w:val=""/>
      <w:lvlJc w:val="left"/>
      <w:pPr>
        <w:ind w:left="3229" w:hanging="360"/>
      </w:pPr>
      <w:rPr>
        <w:rFonts w:ascii="Wingdings" w:hAnsi="Wingdings" w:hint="default"/>
      </w:rPr>
    </w:lvl>
    <w:lvl w:ilvl="3" w:tplc="20000001">
      <w:start w:val="1"/>
      <w:numFmt w:val="bullet"/>
      <w:lvlText w:val=""/>
      <w:lvlJc w:val="left"/>
      <w:pPr>
        <w:ind w:left="3949" w:hanging="360"/>
      </w:pPr>
      <w:rPr>
        <w:rFonts w:ascii="Symbol" w:hAnsi="Symbol" w:hint="default"/>
      </w:rPr>
    </w:lvl>
    <w:lvl w:ilvl="4" w:tplc="20000003">
      <w:start w:val="1"/>
      <w:numFmt w:val="bullet"/>
      <w:lvlText w:val="o"/>
      <w:lvlJc w:val="left"/>
      <w:pPr>
        <w:ind w:left="4669" w:hanging="360"/>
      </w:pPr>
      <w:rPr>
        <w:rFonts w:ascii="Courier New" w:hAnsi="Courier New" w:cs="Courier New" w:hint="default"/>
      </w:rPr>
    </w:lvl>
    <w:lvl w:ilvl="5" w:tplc="20000005">
      <w:start w:val="1"/>
      <w:numFmt w:val="bullet"/>
      <w:lvlText w:val=""/>
      <w:lvlJc w:val="left"/>
      <w:pPr>
        <w:ind w:left="5389" w:hanging="360"/>
      </w:pPr>
      <w:rPr>
        <w:rFonts w:ascii="Wingdings" w:hAnsi="Wingdings" w:hint="default"/>
      </w:rPr>
    </w:lvl>
    <w:lvl w:ilvl="6" w:tplc="20000001">
      <w:start w:val="1"/>
      <w:numFmt w:val="bullet"/>
      <w:lvlText w:val=""/>
      <w:lvlJc w:val="left"/>
      <w:pPr>
        <w:ind w:left="6109" w:hanging="360"/>
      </w:pPr>
      <w:rPr>
        <w:rFonts w:ascii="Symbol" w:hAnsi="Symbol" w:hint="default"/>
      </w:rPr>
    </w:lvl>
    <w:lvl w:ilvl="7" w:tplc="20000003">
      <w:start w:val="1"/>
      <w:numFmt w:val="bullet"/>
      <w:lvlText w:val="o"/>
      <w:lvlJc w:val="left"/>
      <w:pPr>
        <w:ind w:left="6829" w:hanging="360"/>
      </w:pPr>
      <w:rPr>
        <w:rFonts w:ascii="Courier New" w:hAnsi="Courier New" w:cs="Courier New" w:hint="default"/>
      </w:rPr>
    </w:lvl>
    <w:lvl w:ilvl="8" w:tplc="20000005">
      <w:start w:val="1"/>
      <w:numFmt w:val="bullet"/>
      <w:lvlText w:val=""/>
      <w:lvlJc w:val="left"/>
      <w:pPr>
        <w:ind w:left="7549" w:hanging="360"/>
      </w:pPr>
      <w:rPr>
        <w:rFonts w:ascii="Wingdings" w:hAnsi="Wingdings" w:hint="default"/>
      </w:rPr>
    </w:lvl>
  </w:abstractNum>
  <w:abstractNum w:abstractNumId="40" w15:restartNumberingAfterBreak="0">
    <w:nsid w:val="7B007780"/>
    <w:multiLevelType w:val="hybridMultilevel"/>
    <w:tmpl w:val="BE9CF3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7CC853AC"/>
    <w:multiLevelType w:val="hybridMultilevel"/>
    <w:tmpl w:val="8052485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061270"/>
    <w:multiLevelType w:val="hybridMultilevel"/>
    <w:tmpl w:val="28E8D4F0"/>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16cid:durableId="40280098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13436">
    <w:abstractNumId w:val="16"/>
  </w:num>
  <w:num w:numId="3" w16cid:durableId="556092418">
    <w:abstractNumId w:val="11"/>
  </w:num>
  <w:num w:numId="4" w16cid:durableId="933630807">
    <w:abstractNumId w:val="29"/>
  </w:num>
  <w:num w:numId="5" w16cid:durableId="2141919951">
    <w:abstractNumId w:val="5"/>
  </w:num>
  <w:num w:numId="6" w16cid:durableId="922449477">
    <w:abstractNumId w:val="1"/>
  </w:num>
  <w:num w:numId="7" w16cid:durableId="265191233">
    <w:abstractNumId w:val="22"/>
  </w:num>
  <w:num w:numId="8" w16cid:durableId="1007173338">
    <w:abstractNumId w:val="8"/>
  </w:num>
  <w:num w:numId="9" w16cid:durableId="662776140">
    <w:abstractNumId w:val="3"/>
  </w:num>
  <w:num w:numId="10" w16cid:durableId="2059087817">
    <w:abstractNumId w:val="26"/>
  </w:num>
  <w:num w:numId="11" w16cid:durableId="1549730839">
    <w:abstractNumId w:val="35"/>
  </w:num>
  <w:num w:numId="12" w16cid:durableId="339353242">
    <w:abstractNumId w:val="7"/>
  </w:num>
  <w:num w:numId="13" w16cid:durableId="489293725">
    <w:abstractNumId w:val="4"/>
  </w:num>
  <w:num w:numId="14" w16cid:durableId="4838319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2790179">
    <w:abstractNumId w:val="14"/>
  </w:num>
  <w:num w:numId="16" w16cid:durableId="2710067">
    <w:abstractNumId w:val="21"/>
  </w:num>
  <w:num w:numId="17" w16cid:durableId="509028788">
    <w:abstractNumId w:val="39"/>
  </w:num>
  <w:num w:numId="18" w16cid:durableId="431777991">
    <w:abstractNumId w:val="6"/>
  </w:num>
  <w:num w:numId="19" w16cid:durableId="2021275841">
    <w:abstractNumId w:val="2"/>
  </w:num>
  <w:num w:numId="20" w16cid:durableId="186406060">
    <w:abstractNumId w:val="34"/>
  </w:num>
  <w:num w:numId="21" w16cid:durableId="61414072">
    <w:abstractNumId w:val="36"/>
  </w:num>
  <w:num w:numId="22" w16cid:durableId="1790926120">
    <w:abstractNumId w:val="31"/>
  </w:num>
  <w:num w:numId="23" w16cid:durableId="476579340">
    <w:abstractNumId w:val="13"/>
  </w:num>
  <w:num w:numId="24" w16cid:durableId="737243971">
    <w:abstractNumId w:val="25"/>
  </w:num>
  <w:num w:numId="25" w16cid:durableId="1517845397">
    <w:abstractNumId w:val="38"/>
  </w:num>
  <w:num w:numId="26" w16cid:durableId="1481380906">
    <w:abstractNumId w:val="41"/>
  </w:num>
  <w:num w:numId="27" w16cid:durableId="904223055">
    <w:abstractNumId w:val="30"/>
  </w:num>
  <w:num w:numId="28" w16cid:durableId="15348053">
    <w:abstractNumId w:val="17"/>
  </w:num>
  <w:num w:numId="29" w16cid:durableId="1084914939">
    <w:abstractNumId w:val="0"/>
  </w:num>
  <w:num w:numId="30" w16cid:durableId="85809262">
    <w:abstractNumId w:val="19"/>
  </w:num>
  <w:num w:numId="31" w16cid:durableId="1976518433">
    <w:abstractNumId w:val="32"/>
  </w:num>
  <w:num w:numId="32" w16cid:durableId="2092005346">
    <w:abstractNumId w:val="40"/>
  </w:num>
  <w:num w:numId="33" w16cid:durableId="1933314655">
    <w:abstractNumId w:val="9"/>
  </w:num>
  <w:num w:numId="34" w16cid:durableId="1494369044">
    <w:abstractNumId w:val="23"/>
  </w:num>
  <w:num w:numId="35" w16cid:durableId="370690299">
    <w:abstractNumId w:val="28"/>
  </w:num>
  <w:num w:numId="36" w16cid:durableId="1903253900">
    <w:abstractNumId w:val="10"/>
  </w:num>
  <w:num w:numId="37" w16cid:durableId="573315953">
    <w:abstractNumId w:val="18"/>
  </w:num>
  <w:num w:numId="38" w16cid:durableId="1793864445">
    <w:abstractNumId w:val="20"/>
  </w:num>
  <w:num w:numId="39" w16cid:durableId="1626885522">
    <w:abstractNumId w:val="12"/>
  </w:num>
  <w:num w:numId="40" w16cid:durableId="1586958602">
    <w:abstractNumId w:val="37"/>
  </w:num>
  <w:num w:numId="41" w16cid:durableId="650914528">
    <w:abstractNumId w:val="42"/>
  </w:num>
  <w:num w:numId="42" w16cid:durableId="99228566">
    <w:abstractNumId w:val="33"/>
  </w:num>
  <w:num w:numId="43" w16cid:durableId="439036105">
    <w:abstractNumId w:val="27"/>
  </w:num>
  <w:num w:numId="44" w16cid:durableId="79602330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6A"/>
    <w:rsid w:val="000003A0"/>
    <w:rsid w:val="000005B2"/>
    <w:rsid w:val="000061EB"/>
    <w:rsid w:val="000067D5"/>
    <w:rsid w:val="00006D6A"/>
    <w:rsid w:val="00014B2C"/>
    <w:rsid w:val="0001677D"/>
    <w:rsid w:val="00017A84"/>
    <w:rsid w:val="00020078"/>
    <w:rsid w:val="000265E0"/>
    <w:rsid w:val="0003025B"/>
    <w:rsid w:val="0003168D"/>
    <w:rsid w:val="00032DA6"/>
    <w:rsid w:val="00034989"/>
    <w:rsid w:val="000368FC"/>
    <w:rsid w:val="000372C5"/>
    <w:rsid w:val="000421A8"/>
    <w:rsid w:val="0004315E"/>
    <w:rsid w:val="00045EC8"/>
    <w:rsid w:val="00046D8F"/>
    <w:rsid w:val="00046F08"/>
    <w:rsid w:val="00066F09"/>
    <w:rsid w:val="00067123"/>
    <w:rsid w:val="00067139"/>
    <w:rsid w:val="00074AAA"/>
    <w:rsid w:val="00075C0C"/>
    <w:rsid w:val="00082C90"/>
    <w:rsid w:val="00083D7F"/>
    <w:rsid w:val="00085220"/>
    <w:rsid w:val="000854F1"/>
    <w:rsid w:val="000875C9"/>
    <w:rsid w:val="0009481B"/>
    <w:rsid w:val="000A075D"/>
    <w:rsid w:val="000A094D"/>
    <w:rsid w:val="000A2E72"/>
    <w:rsid w:val="000A779E"/>
    <w:rsid w:val="000B0AE0"/>
    <w:rsid w:val="000B4DD1"/>
    <w:rsid w:val="000B531D"/>
    <w:rsid w:val="000B796A"/>
    <w:rsid w:val="000C0843"/>
    <w:rsid w:val="000C30F0"/>
    <w:rsid w:val="000C5B08"/>
    <w:rsid w:val="000D0C64"/>
    <w:rsid w:val="000D3C49"/>
    <w:rsid w:val="000D6544"/>
    <w:rsid w:val="000D69D8"/>
    <w:rsid w:val="000D7783"/>
    <w:rsid w:val="000E1410"/>
    <w:rsid w:val="000E27DF"/>
    <w:rsid w:val="000E52B7"/>
    <w:rsid w:val="000E7796"/>
    <w:rsid w:val="000E7C77"/>
    <w:rsid w:val="000F0A07"/>
    <w:rsid w:val="000F31E9"/>
    <w:rsid w:val="000F3434"/>
    <w:rsid w:val="000F39D3"/>
    <w:rsid w:val="000F78AE"/>
    <w:rsid w:val="00105F19"/>
    <w:rsid w:val="00106134"/>
    <w:rsid w:val="00115141"/>
    <w:rsid w:val="00117827"/>
    <w:rsid w:val="0012282A"/>
    <w:rsid w:val="00134026"/>
    <w:rsid w:val="00134071"/>
    <w:rsid w:val="00134437"/>
    <w:rsid w:val="0013477F"/>
    <w:rsid w:val="00141BD0"/>
    <w:rsid w:val="00142AEF"/>
    <w:rsid w:val="001473C2"/>
    <w:rsid w:val="001503B3"/>
    <w:rsid w:val="00150A65"/>
    <w:rsid w:val="00152F1C"/>
    <w:rsid w:val="001561CB"/>
    <w:rsid w:val="00160A46"/>
    <w:rsid w:val="00162D24"/>
    <w:rsid w:val="00166A43"/>
    <w:rsid w:val="00170BCD"/>
    <w:rsid w:val="00170F7F"/>
    <w:rsid w:val="00171CFE"/>
    <w:rsid w:val="00174332"/>
    <w:rsid w:val="00175BE3"/>
    <w:rsid w:val="00177670"/>
    <w:rsid w:val="00177E5D"/>
    <w:rsid w:val="00181C64"/>
    <w:rsid w:val="001821A5"/>
    <w:rsid w:val="00185641"/>
    <w:rsid w:val="00187800"/>
    <w:rsid w:val="00193BF7"/>
    <w:rsid w:val="00195401"/>
    <w:rsid w:val="001A68D8"/>
    <w:rsid w:val="001A7A99"/>
    <w:rsid w:val="001C0B21"/>
    <w:rsid w:val="001C3146"/>
    <w:rsid w:val="001C6481"/>
    <w:rsid w:val="001D0623"/>
    <w:rsid w:val="001D1481"/>
    <w:rsid w:val="001D18B4"/>
    <w:rsid w:val="001D78F9"/>
    <w:rsid w:val="001E24D3"/>
    <w:rsid w:val="001E3056"/>
    <w:rsid w:val="001E3057"/>
    <w:rsid w:val="001E4B67"/>
    <w:rsid w:val="001E6251"/>
    <w:rsid w:val="001E78DA"/>
    <w:rsid w:val="001F0C65"/>
    <w:rsid w:val="0020005D"/>
    <w:rsid w:val="00200CA5"/>
    <w:rsid w:val="00201694"/>
    <w:rsid w:val="00201770"/>
    <w:rsid w:val="00203499"/>
    <w:rsid w:val="002035EC"/>
    <w:rsid w:val="00203BA0"/>
    <w:rsid w:val="00203DEA"/>
    <w:rsid w:val="00210B86"/>
    <w:rsid w:val="00212360"/>
    <w:rsid w:val="0021678A"/>
    <w:rsid w:val="002171F5"/>
    <w:rsid w:val="002236A1"/>
    <w:rsid w:val="00224968"/>
    <w:rsid w:val="002259D2"/>
    <w:rsid w:val="002345E3"/>
    <w:rsid w:val="0023488D"/>
    <w:rsid w:val="00234AB9"/>
    <w:rsid w:val="002365AE"/>
    <w:rsid w:val="00236DF7"/>
    <w:rsid w:val="0023702D"/>
    <w:rsid w:val="00240F26"/>
    <w:rsid w:val="00241518"/>
    <w:rsid w:val="0024182B"/>
    <w:rsid w:val="002428D8"/>
    <w:rsid w:val="002457AF"/>
    <w:rsid w:val="00251760"/>
    <w:rsid w:val="002522B3"/>
    <w:rsid w:val="0025274F"/>
    <w:rsid w:val="00253E7A"/>
    <w:rsid w:val="00254129"/>
    <w:rsid w:val="00254CBE"/>
    <w:rsid w:val="00257007"/>
    <w:rsid w:val="00260B27"/>
    <w:rsid w:val="002626EE"/>
    <w:rsid w:val="0026578F"/>
    <w:rsid w:val="00270000"/>
    <w:rsid w:val="00271435"/>
    <w:rsid w:val="00272472"/>
    <w:rsid w:val="002758BF"/>
    <w:rsid w:val="002832B5"/>
    <w:rsid w:val="0028605C"/>
    <w:rsid w:val="00286724"/>
    <w:rsid w:val="00292767"/>
    <w:rsid w:val="002947E8"/>
    <w:rsid w:val="002A06D5"/>
    <w:rsid w:val="002A220C"/>
    <w:rsid w:val="002A2427"/>
    <w:rsid w:val="002A3131"/>
    <w:rsid w:val="002A58A4"/>
    <w:rsid w:val="002B55EF"/>
    <w:rsid w:val="002C2721"/>
    <w:rsid w:val="002D1D59"/>
    <w:rsid w:val="002D6BA3"/>
    <w:rsid w:val="002E2260"/>
    <w:rsid w:val="002E40AB"/>
    <w:rsid w:val="002E443C"/>
    <w:rsid w:val="002E4912"/>
    <w:rsid w:val="002E4DE9"/>
    <w:rsid w:val="002E576B"/>
    <w:rsid w:val="002E58C8"/>
    <w:rsid w:val="002E5A9C"/>
    <w:rsid w:val="002E737F"/>
    <w:rsid w:val="002E79BC"/>
    <w:rsid w:val="002F1FA2"/>
    <w:rsid w:val="002F6380"/>
    <w:rsid w:val="002F72D1"/>
    <w:rsid w:val="00300C80"/>
    <w:rsid w:val="00300D12"/>
    <w:rsid w:val="00301562"/>
    <w:rsid w:val="003020A5"/>
    <w:rsid w:val="0030591F"/>
    <w:rsid w:val="00305A92"/>
    <w:rsid w:val="00305E09"/>
    <w:rsid w:val="00306203"/>
    <w:rsid w:val="003067B1"/>
    <w:rsid w:val="003108BD"/>
    <w:rsid w:val="00311E73"/>
    <w:rsid w:val="00314549"/>
    <w:rsid w:val="00316EA3"/>
    <w:rsid w:val="003202F8"/>
    <w:rsid w:val="00322483"/>
    <w:rsid w:val="00323EBF"/>
    <w:rsid w:val="003257B7"/>
    <w:rsid w:val="0033202A"/>
    <w:rsid w:val="00332B60"/>
    <w:rsid w:val="00335726"/>
    <w:rsid w:val="0033590A"/>
    <w:rsid w:val="00340AA9"/>
    <w:rsid w:val="00342232"/>
    <w:rsid w:val="00344070"/>
    <w:rsid w:val="003440E3"/>
    <w:rsid w:val="00347DBA"/>
    <w:rsid w:val="00351D01"/>
    <w:rsid w:val="00352C32"/>
    <w:rsid w:val="0035325C"/>
    <w:rsid w:val="00355224"/>
    <w:rsid w:val="003552EB"/>
    <w:rsid w:val="003577E4"/>
    <w:rsid w:val="0036760C"/>
    <w:rsid w:val="003678E5"/>
    <w:rsid w:val="00371732"/>
    <w:rsid w:val="003746FA"/>
    <w:rsid w:val="003754C2"/>
    <w:rsid w:val="0037600E"/>
    <w:rsid w:val="0037661C"/>
    <w:rsid w:val="00376E7F"/>
    <w:rsid w:val="003774C6"/>
    <w:rsid w:val="003839D3"/>
    <w:rsid w:val="00383ACE"/>
    <w:rsid w:val="00384F28"/>
    <w:rsid w:val="00393448"/>
    <w:rsid w:val="00394DBF"/>
    <w:rsid w:val="00397A3D"/>
    <w:rsid w:val="003A0766"/>
    <w:rsid w:val="003A5A22"/>
    <w:rsid w:val="003A6952"/>
    <w:rsid w:val="003A6F48"/>
    <w:rsid w:val="003B1D80"/>
    <w:rsid w:val="003B27C9"/>
    <w:rsid w:val="003C27D6"/>
    <w:rsid w:val="003C4B97"/>
    <w:rsid w:val="003C72C4"/>
    <w:rsid w:val="003D0E9E"/>
    <w:rsid w:val="003D210D"/>
    <w:rsid w:val="003D395B"/>
    <w:rsid w:val="003D493D"/>
    <w:rsid w:val="003E6A48"/>
    <w:rsid w:val="003F7A9D"/>
    <w:rsid w:val="00401BDB"/>
    <w:rsid w:val="00403737"/>
    <w:rsid w:val="00407DFC"/>
    <w:rsid w:val="00410B78"/>
    <w:rsid w:val="00413BB2"/>
    <w:rsid w:val="00414CC4"/>
    <w:rsid w:val="0041550C"/>
    <w:rsid w:val="004163C1"/>
    <w:rsid w:val="004243FF"/>
    <w:rsid w:val="00431F32"/>
    <w:rsid w:val="004413DA"/>
    <w:rsid w:val="004431E6"/>
    <w:rsid w:val="00443BEE"/>
    <w:rsid w:val="0044757F"/>
    <w:rsid w:val="00447AD1"/>
    <w:rsid w:val="00453C1E"/>
    <w:rsid w:val="004550E2"/>
    <w:rsid w:val="00456B19"/>
    <w:rsid w:val="00456BBB"/>
    <w:rsid w:val="00457A96"/>
    <w:rsid w:val="00457D91"/>
    <w:rsid w:val="00461963"/>
    <w:rsid w:val="0046245F"/>
    <w:rsid w:val="004643D3"/>
    <w:rsid w:val="004653FA"/>
    <w:rsid w:val="00467765"/>
    <w:rsid w:val="004707AC"/>
    <w:rsid w:val="00473EE9"/>
    <w:rsid w:val="004764CE"/>
    <w:rsid w:val="00477034"/>
    <w:rsid w:val="00483B49"/>
    <w:rsid w:val="00493850"/>
    <w:rsid w:val="00494E4E"/>
    <w:rsid w:val="00497097"/>
    <w:rsid w:val="004A053D"/>
    <w:rsid w:val="004A1B09"/>
    <w:rsid w:val="004A206F"/>
    <w:rsid w:val="004A380B"/>
    <w:rsid w:val="004A4682"/>
    <w:rsid w:val="004A73F5"/>
    <w:rsid w:val="004B1F48"/>
    <w:rsid w:val="004B6178"/>
    <w:rsid w:val="004B7AE8"/>
    <w:rsid w:val="004C03B2"/>
    <w:rsid w:val="004C1967"/>
    <w:rsid w:val="004C217C"/>
    <w:rsid w:val="004D302E"/>
    <w:rsid w:val="004D4470"/>
    <w:rsid w:val="004D5456"/>
    <w:rsid w:val="004D6332"/>
    <w:rsid w:val="004D6551"/>
    <w:rsid w:val="004E0649"/>
    <w:rsid w:val="004E1C85"/>
    <w:rsid w:val="004E3C8D"/>
    <w:rsid w:val="004E4FBB"/>
    <w:rsid w:val="004E780E"/>
    <w:rsid w:val="004F1258"/>
    <w:rsid w:val="004F710B"/>
    <w:rsid w:val="004F76DA"/>
    <w:rsid w:val="004F7F6B"/>
    <w:rsid w:val="00500123"/>
    <w:rsid w:val="00500187"/>
    <w:rsid w:val="00500B05"/>
    <w:rsid w:val="00505388"/>
    <w:rsid w:val="00511232"/>
    <w:rsid w:val="00512F9E"/>
    <w:rsid w:val="0051641C"/>
    <w:rsid w:val="0052092C"/>
    <w:rsid w:val="005213BC"/>
    <w:rsid w:val="00522A62"/>
    <w:rsid w:val="00523392"/>
    <w:rsid w:val="00523777"/>
    <w:rsid w:val="005249E6"/>
    <w:rsid w:val="00527C0A"/>
    <w:rsid w:val="00532B2F"/>
    <w:rsid w:val="00533706"/>
    <w:rsid w:val="00534921"/>
    <w:rsid w:val="0054395E"/>
    <w:rsid w:val="005455A4"/>
    <w:rsid w:val="00547881"/>
    <w:rsid w:val="005520E4"/>
    <w:rsid w:val="005526A3"/>
    <w:rsid w:val="0055688D"/>
    <w:rsid w:val="005625F3"/>
    <w:rsid w:val="00564269"/>
    <w:rsid w:val="0056536F"/>
    <w:rsid w:val="00565407"/>
    <w:rsid w:val="00570C3C"/>
    <w:rsid w:val="005714C7"/>
    <w:rsid w:val="00572DFB"/>
    <w:rsid w:val="00576830"/>
    <w:rsid w:val="005859AC"/>
    <w:rsid w:val="00587C8C"/>
    <w:rsid w:val="005912CB"/>
    <w:rsid w:val="00594A50"/>
    <w:rsid w:val="005B2135"/>
    <w:rsid w:val="005B2C85"/>
    <w:rsid w:val="005B36B4"/>
    <w:rsid w:val="005B61CD"/>
    <w:rsid w:val="005B78D4"/>
    <w:rsid w:val="005C2CF8"/>
    <w:rsid w:val="005C543E"/>
    <w:rsid w:val="005C743A"/>
    <w:rsid w:val="005D0461"/>
    <w:rsid w:val="005D4D03"/>
    <w:rsid w:val="005D58CD"/>
    <w:rsid w:val="005D5EA5"/>
    <w:rsid w:val="005E038F"/>
    <w:rsid w:val="005E1B5C"/>
    <w:rsid w:val="005E4D13"/>
    <w:rsid w:val="005E54F6"/>
    <w:rsid w:val="005E597C"/>
    <w:rsid w:val="005F0CE7"/>
    <w:rsid w:val="005F22FD"/>
    <w:rsid w:val="005F434D"/>
    <w:rsid w:val="005F511A"/>
    <w:rsid w:val="00607B10"/>
    <w:rsid w:val="00607E61"/>
    <w:rsid w:val="00611B59"/>
    <w:rsid w:val="00616229"/>
    <w:rsid w:val="006166C4"/>
    <w:rsid w:val="00616C59"/>
    <w:rsid w:val="00617834"/>
    <w:rsid w:val="006179AB"/>
    <w:rsid w:val="00617D41"/>
    <w:rsid w:val="00622033"/>
    <w:rsid w:val="0062263B"/>
    <w:rsid w:val="006238F4"/>
    <w:rsid w:val="006239AA"/>
    <w:rsid w:val="00625E73"/>
    <w:rsid w:val="00631A51"/>
    <w:rsid w:val="00635341"/>
    <w:rsid w:val="00636A18"/>
    <w:rsid w:val="0063794C"/>
    <w:rsid w:val="0063797C"/>
    <w:rsid w:val="00650705"/>
    <w:rsid w:val="006507E6"/>
    <w:rsid w:val="006515C7"/>
    <w:rsid w:val="00652276"/>
    <w:rsid w:val="00653771"/>
    <w:rsid w:val="00655FB8"/>
    <w:rsid w:val="0065714E"/>
    <w:rsid w:val="0067096B"/>
    <w:rsid w:val="00671EEC"/>
    <w:rsid w:val="006802CF"/>
    <w:rsid w:val="00681B0B"/>
    <w:rsid w:val="00684F1B"/>
    <w:rsid w:val="00685ECF"/>
    <w:rsid w:val="00687CA1"/>
    <w:rsid w:val="00691765"/>
    <w:rsid w:val="00694699"/>
    <w:rsid w:val="00694905"/>
    <w:rsid w:val="00697155"/>
    <w:rsid w:val="00697FCD"/>
    <w:rsid w:val="006A0FD8"/>
    <w:rsid w:val="006A2BA4"/>
    <w:rsid w:val="006A46BF"/>
    <w:rsid w:val="006A6ABA"/>
    <w:rsid w:val="006A78DD"/>
    <w:rsid w:val="006B1475"/>
    <w:rsid w:val="006B2EAD"/>
    <w:rsid w:val="006B53E5"/>
    <w:rsid w:val="006B6ADF"/>
    <w:rsid w:val="006B7521"/>
    <w:rsid w:val="006C2A91"/>
    <w:rsid w:val="006C3618"/>
    <w:rsid w:val="006C65F4"/>
    <w:rsid w:val="006D00BA"/>
    <w:rsid w:val="006D350C"/>
    <w:rsid w:val="006D479E"/>
    <w:rsid w:val="006D7822"/>
    <w:rsid w:val="006E3E32"/>
    <w:rsid w:val="006E6466"/>
    <w:rsid w:val="006E6554"/>
    <w:rsid w:val="006E7E00"/>
    <w:rsid w:val="006F72CF"/>
    <w:rsid w:val="00701036"/>
    <w:rsid w:val="007037B4"/>
    <w:rsid w:val="007064B2"/>
    <w:rsid w:val="007100B7"/>
    <w:rsid w:val="00710D90"/>
    <w:rsid w:val="00712A37"/>
    <w:rsid w:val="007152D6"/>
    <w:rsid w:val="007158E3"/>
    <w:rsid w:val="00716430"/>
    <w:rsid w:val="0072181B"/>
    <w:rsid w:val="007352C5"/>
    <w:rsid w:val="00736DD3"/>
    <w:rsid w:val="00741C52"/>
    <w:rsid w:val="00744895"/>
    <w:rsid w:val="00745BB0"/>
    <w:rsid w:val="007527E9"/>
    <w:rsid w:val="007634F4"/>
    <w:rsid w:val="0076353B"/>
    <w:rsid w:val="00763625"/>
    <w:rsid w:val="0076553F"/>
    <w:rsid w:val="007671F5"/>
    <w:rsid w:val="007722AF"/>
    <w:rsid w:val="00772909"/>
    <w:rsid w:val="00774E27"/>
    <w:rsid w:val="00776F1B"/>
    <w:rsid w:val="00784A87"/>
    <w:rsid w:val="00785881"/>
    <w:rsid w:val="00787AB9"/>
    <w:rsid w:val="00791051"/>
    <w:rsid w:val="00792054"/>
    <w:rsid w:val="00792563"/>
    <w:rsid w:val="007931EE"/>
    <w:rsid w:val="00795C9C"/>
    <w:rsid w:val="0079735C"/>
    <w:rsid w:val="007A0C24"/>
    <w:rsid w:val="007A1006"/>
    <w:rsid w:val="007A2D5A"/>
    <w:rsid w:val="007B203B"/>
    <w:rsid w:val="007B24F2"/>
    <w:rsid w:val="007B40AC"/>
    <w:rsid w:val="007B480F"/>
    <w:rsid w:val="007B4AF8"/>
    <w:rsid w:val="007B59AA"/>
    <w:rsid w:val="007B6773"/>
    <w:rsid w:val="007C2118"/>
    <w:rsid w:val="007C2878"/>
    <w:rsid w:val="007C546D"/>
    <w:rsid w:val="007D0470"/>
    <w:rsid w:val="007D182C"/>
    <w:rsid w:val="007D20EA"/>
    <w:rsid w:val="007E0E64"/>
    <w:rsid w:val="007E303C"/>
    <w:rsid w:val="007E767D"/>
    <w:rsid w:val="00800B19"/>
    <w:rsid w:val="0080766E"/>
    <w:rsid w:val="00816708"/>
    <w:rsid w:val="00816E2E"/>
    <w:rsid w:val="0083090D"/>
    <w:rsid w:val="008336F5"/>
    <w:rsid w:val="008371B0"/>
    <w:rsid w:val="0084552A"/>
    <w:rsid w:val="0085122D"/>
    <w:rsid w:val="00851E2A"/>
    <w:rsid w:val="00852057"/>
    <w:rsid w:val="00852A90"/>
    <w:rsid w:val="0085314E"/>
    <w:rsid w:val="00854590"/>
    <w:rsid w:val="008548EF"/>
    <w:rsid w:val="00860C45"/>
    <w:rsid w:val="0086168E"/>
    <w:rsid w:val="00862E45"/>
    <w:rsid w:val="00865083"/>
    <w:rsid w:val="008674BC"/>
    <w:rsid w:val="00870904"/>
    <w:rsid w:val="00872543"/>
    <w:rsid w:val="00875633"/>
    <w:rsid w:val="008757FD"/>
    <w:rsid w:val="00876D22"/>
    <w:rsid w:val="008807E4"/>
    <w:rsid w:val="00884B6C"/>
    <w:rsid w:val="00884BCF"/>
    <w:rsid w:val="00893AE9"/>
    <w:rsid w:val="00893DA5"/>
    <w:rsid w:val="0089721B"/>
    <w:rsid w:val="0089778C"/>
    <w:rsid w:val="008A0AA5"/>
    <w:rsid w:val="008A1CD5"/>
    <w:rsid w:val="008A2C9B"/>
    <w:rsid w:val="008A658D"/>
    <w:rsid w:val="008A6595"/>
    <w:rsid w:val="008B007F"/>
    <w:rsid w:val="008B1102"/>
    <w:rsid w:val="008B2039"/>
    <w:rsid w:val="008C170D"/>
    <w:rsid w:val="008C3B0D"/>
    <w:rsid w:val="008C4A05"/>
    <w:rsid w:val="008C5B82"/>
    <w:rsid w:val="008D180E"/>
    <w:rsid w:val="008D1875"/>
    <w:rsid w:val="008D1D91"/>
    <w:rsid w:val="008D25F1"/>
    <w:rsid w:val="008D53FB"/>
    <w:rsid w:val="008D6BE1"/>
    <w:rsid w:val="008E1789"/>
    <w:rsid w:val="008E2A2B"/>
    <w:rsid w:val="008E3F97"/>
    <w:rsid w:val="008E5828"/>
    <w:rsid w:val="008E5948"/>
    <w:rsid w:val="008F09CB"/>
    <w:rsid w:val="008F2DDC"/>
    <w:rsid w:val="00904372"/>
    <w:rsid w:val="00906400"/>
    <w:rsid w:val="009104BE"/>
    <w:rsid w:val="00911F81"/>
    <w:rsid w:val="00913431"/>
    <w:rsid w:val="009151EC"/>
    <w:rsid w:val="00916DD6"/>
    <w:rsid w:val="00920B74"/>
    <w:rsid w:val="00921A4D"/>
    <w:rsid w:val="00923CAF"/>
    <w:rsid w:val="009246FE"/>
    <w:rsid w:val="00927E84"/>
    <w:rsid w:val="009316B7"/>
    <w:rsid w:val="00933F04"/>
    <w:rsid w:val="009401C2"/>
    <w:rsid w:val="00940A81"/>
    <w:rsid w:val="00940A8C"/>
    <w:rsid w:val="009428E4"/>
    <w:rsid w:val="00942EB5"/>
    <w:rsid w:val="00947A8E"/>
    <w:rsid w:val="00950946"/>
    <w:rsid w:val="0095686D"/>
    <w:rsid w:val="009570CC"/>
    <w:rsid w:val="00962705"/>
    <w:rsid w:val="00962A92"/>
    <w:rsid w:val="009640DF"/>
    <w:rsid w:val="00965449"/>
    <w:rsid w:val="009664C0"/>
    <w:rsid w:val="009667B3"/>
    <w:rsid w:val="00972900"/>
    <w:rsid w:val="00972B3B"/>
    <w:rsid w:val="00980596"/>
    <w:rsid w:val="009812AD"/>
    <w:rsid w:val="00981ECE"/>
    <w:rsid w:val="009849D5"/>
    <w:rsid w:val="009862FC"/>
    <w:rsid w:val="009902AB"/>
    <w:rsid w:val="009913CF"/>
    <w:rsid w:val="0099264A"/>
    <w:rsid w:val="00993073"/>
    <w:rsid w:val="00994B1C"/>
    <w:rsid w:val="00994FDA"/>
    <w:rsid w:val="009978A7"/>
    <w:rsid w:val="009A069C"/>
    <w:rsid w:val="009A0A40"/>
    <w:rsid w:val="009A1490"/>
    <w:rsid w:val="009A38BF"/>
    <w:rsid w:val="009A7083"/>
    <w:rsid w:val="009A7661"/>
    <w:rsid w:val="009B0E3F"/>
    <w:rsid w:val="009B21EC"/>
    <w:rsid w:val="009B4EBF"/>
    <w:rsid w:val="009B518F"/>
    <w:rsid w:val="009B5F2D"/>
    <w:rsid w:val="009B61B9"/>
    <w:rsid w:val="009C247C"/>
    <w:rsid w:val="009C2DB5"/>
    <w:rsid w:val="009C2DF7"/>
    <w:rsid w:val="009C2FBB"/>
    <w:rsid w:val="009C49E5"/>
    <w:rsid w:val="009C7335"/>
    <w:rsid w:val="009C7FF1"/>
    <w:rsid w:val="009D16E7"/>
    <w:rsid w:val="009D185F"/>
    <w:rsid w:val="009D4409"/>
    <w:rsid w:val="009D70D6"/>
    <w:rsid w:val="009D78D0"/>
    <w:rsid w:val="009E10E0"/>
    <w:rsid w:val="009E28E2"/>
    <w:rsid w:val="009E346F"/>
    <w:rsid w:val="009E4BDA"/>
    <w:rsid w:val="009F0E86"/>
    <w:rsid w:val="009F0F07"/>
    <w:rsid w:val="009F42DC"/>
    <w:rsid w:val="009F5E5C"/>
    <w:rsid w:val="009F5E70"/>
    <w:rsid w:val="00A0443F"/>
    <w:rsid w:val="00A04879"/>
    <w:rsid w:val="00A063F4"/>
    <w:rsid w:val="00A065BF"/>
    <w:rsid w:val="00A06B54"/>
    <w:rsid w:val="00A07571"/>
    <w:rsid w:val="00A12C55"/>
    <w:rsid w:val="00A1442C"/>
    <w:rsid w:val="00A17523"/>
    <w:rsid w:val="00A2546D"/>
    <w:rsid w:val="00A265F7"/>
    <w:rsid w:val="00A27F75"/>
    <w:rsid w:val="00A31A7C"/>
    <w:rsid w:val="00A41061"/>
    <w:rsid w:val="00A43588"/>
    <w:rsid w:val="00A43737"/>
    <w:rsid w:val="00A44C7D"/>
    <w:rsid w:val="00A523BF"/>
    <w:rsid w:val="00A52FA5"/>
    <w:rsid w:val="00A542DF"/>
    <w:rsid w:val="00A5471F"/>
    <w:rsid w:val="00A54893"/>
    <w:rsid w:val="00A54F92"/>
    <w:rsid w:val="00A60619"/>
    <w:rsid w:val="00A62DA2"/>
    <w:rsid w:val="00A67D1B"/>
    <w:rsid w:val="00A75898"/>
    <w:rsid w:val="00A77892"/>
    <w:rsid w:val="00A77FDF"/>
    <w:rsid w:val="00A808D6"/>
    <w:rsid w:val="00A812C8"/>
    <w:rsid w:val="00A868AA"/>
    <w:rsid w:val="00A86B20"/>
    <w:rsid w:val="00A90953"/>
    <w:rsid w:val="00A909E7"/>
    <w:rsid w:val="00A92E9D"/>
    <w:rsid w:val="00A93971"/>
    <w:rsid w:val="00A97718"/>
    <w:rsid w:val="00A97B21"/>
    <w:rsid w:val="00AA27DF"/>
    <w:rsid w:val="00AA3601"/>
    <w:rsid w:val="00AA4626"/>
    <w:rsid w:val="00AA4E5A"/>
    <w:rsid w:val="00AA5332"/>
    <w:rsid w:val="00AA6D47"/>
    <w:rsid w:val="00AB7658"/>
    <w:rsid w:val="00AB7877"/>
    <w:rsid w:val="00AC0045"/>
    <w:rsid w:val="00AC4594"/>
    <w:rsid w:val="00AC460E"/>
    <w:rsid w:val="00AC4876"/>
    <w:rsid w:val="00AC752F"/>
    <w:rsid w:val="00AD6784"/>
    <w:rsid w:val="00AE0EAA"/>
    <w:rsid w:val="00AF026A"/>
    <w:rsid w:val="00AF4206"/>
    <w:rsid w:val="00B00779"/>
    <w:rsid w:val="00B00B5C"/>
    <w:rsid w:val="00B01FE6"/>
    <w:rsid w:val="00B01FEA"/>
    <w:rsid w:val="00B035A6"/>
    <w:rsid w:val="00B04F37"/>
    <w:rsid w:val="00B05210"/>
    <w:rsid w:val="00B0684D"/>
    <w:rsid w:val="00B12F03"/>
    <w:rsid w:val="00B23ED9"/>
    <w:rsid w:val="00B24444"/>
    <w:rsid w:val="00B24537"/>
    <w:rsid w:val="00B264D3"/>
    <w:rsid w:val="00B264DD"/>
    <w:rsid w:val="00B27071"/>
    <w:rsid w:val="00B35280"/>
    <w:rsid w:val="00B3762B"/>
    <w:rsid w:val="00B43042"/>
    <w:rsid w:val="00B456B7"/>
    <w:rsid w:val="00B4748E"/>
    <w:rsid w:val="00B53659"/>
    <w:rsid w:val="00B53B12"/>
    <w:rsid w:val="00B53D47"/>
    <w:rsid w:val="00B54761"/>
    <w:rsid w:val="00B55F40"/>
    <w:rsid w:val="00B565A7"/>
    <w:rsid w:val="00B56652"/>
    <w:rsid w:val="00B6512A"/>
    <w:rsid w:val="00B71FAB"/>
    <w:rsid w:val="00B75533"/>
    <w:rsid w:val="00B75D14"/>
    <w:rsid w:val="00B77037"/>
    <w:rsid w:val="00B80DAF"/>
    <w:rsid w:val="00B82A57"/>
    <w:rsid w:val="00B842AE"/>
    <w:rsid w:val="00B84693"/>
    <w:rsid w:val="00B8774A"/>
    <w:rsid w:val="00B929E9"/>
    <w:rsid w:val="00B92CA4"/>
    <w:rsid w:val="00B92DD2"/>
    <w:rsid w:val="00B931DD"/>
    <w:rsid w:val="00B94B96"/>
    <w:rsid w:val="00B97EFD"/>
    <w:rsid w:val="00BA2335"/>
    <w:rsid w:val="00BB23F9"/>
    <w:rsid w:val="00BB7C56"/>
    <w:rsid w:val="00BC1BD2"/>
    <w:rsid w:val="00BC3C57"/>
    <w:rsid w:val="00BC6206"/>
    <w:rsid w:val="00BC6DAE"/>
    <w:rsid w:val="00BD06B0"/>
    <w:rsid w:val="00BD08EC"/>
    <w:rsid w:val="00BD0FAB"/>
    <w:rsid w:val="00BD1E5C"/>
    <w:rsid w:val="00BD24BE"/>
    <w:rsid w:val="00BD2A88"/>
    <w:rsid w:val="00BD2CB0"/>
    <w:rsid w:val="00BD3DDB"/>
    <w:rsid w:val="00BD6702"/>
    <w:rsid w:val="00BE19EA"/>
    <w:rsid w:val="00BE245B"/>
    <w:rsid w:val="00BE2E2D"/>
    <w:rsid w:val="00BE604D"/>
    <w:rsid w:val="00BE6845"/>
    <w:rsid w:val="00BF1961"/>
    <w:rsid w:val="00BF510A"/>
    <w:rsid w:val="00BF676E"/>
    <w:rsid w:val="00C00002"/>
    <w:rsid w:val="00C028F7"/>
    <w:rsid w:val="00C04155"/>
    <w:rsid w:val="00C04178"/>
    <w:rsid w:val="00C0557C"/>
    <w:rsid w:val="00C13F99"/>
    <w:rsid w:val="00C167F1"/>
    <w:rsid w:val="00C205D6"/>
    <w:rsid w:val="00C25485"/>
    <w:rsid w:val="00C25DFE"/>
    <w:rsid w:val="00C26363"/>
    <w:rsid w:val="00C32621"/>
    <w:rsid w:val="00C35A19"/>
    <w:rsid w:val="00C369F5"/>
    <w:rsid w:val="00C37F13"/>
    <w:rsid w:val="00C40902"/>
    <w:rsid w:val="00C41FCB"/>
    <w:rsid w:val="00C43944"/>
    <w:rsid w:val="00C44E4B"/>
    <w:rsid w:val="00C458ED"/>
    <w:rsid w:val="00C512D5"/>
    <w:rsid w:val="00C54C71"/>
    <w:rsid w:val="00C5566B"/>
    <w:rsid w:val="00C55C3E"/>
    <w:rsid w:val="00C55E3C"/>
    <w:rsid w:val="00C55F0E"/>
    <w:rsid w:val="00C55F6B"/>
    <w:rsid w:val="00C578A9"/>
    <w:rsid w:val="00C6429D"/>
    <w:rsid w:val="00C66747"/>
    <w:rsid w:val="00C72F24"/>
    <w:rsid w:val="00C76B98"/>
    <w:rsid w:val="00C76C36"/>
    <w:rsid w:val="00C81D43"/>
    <w:rsid w:val="00C853EE"/>
    <w:rsid w:val="00C8720E"/>
    <w:rsid w:val="00C90212"/>
    <w:rsid w:val="00C911A5"/>
    <w:rsid w:val="00C93423"/>
    <w:rsid w:val="00C951A8"/>
    <w:rsid w:val="00C9558F"/>
    <w:rsid w:val="00C968FA"/>
    <w:rsid w:val="00CA296E"/>
    <w:rsid w:val="00CA4802"/>
    <w:rsid w:val="00CA71E9"/>
    <w:rsid w:val="00CB262E"/>
    <w:rsid w:val="00CC1C9E"/>
    <w:rsid w:val="00CC2368"/>
    <w:rsid w:val="00CC27E6"/>
    <w:rsid w:val="00CC3E3D"/>
    <w:rsid w:val="00CC55F5"/>
    <w:rsid w:val="00CC5A90"/>
    <w:rsid w:val="00CD0E93"/>
    <w:rsid w:val="00CE16EA"/>
    <w:rsid w:val="00CE5CC5"/>
    <w:rsid w:val="00CE6D41"/>
    <w:rsid w:val="00D07DA2"/>
    <w:rsid w:val="00D10650"/>
    <w:rsid w:val="00D15067"/>
    <w:rsid w:val="00D174BA"/>
    <w:rsid w:val="00D20CC1"/>
    <w:rsid w:val="00D24B23"/>
    <w:rsid w:val="00D258B7"/>
    <w:rsid w:val="00D26640"/>
    <w:rsid w:val="00D26B3C"/>
    <w:rsid w:val="00D27539"/>
    <w:rsid w:val="00D323C5"/>
    <w:rsid w:val="00D33D5F"/>
    <w:rsid w:val="00D33EF4"/>
    <w:rsid w:val="00D343A4"/>
    <w:rsid w:val="00D352C1"/>
    <w:rsid w:val="00D35D56"/>
    <w:rsid w:val="00D40CA4"/>
    <w:rsid w:val="00D43B9F"/>
    <w:rsid w:val="00D53923"/>
    <w:rsid w:val="00D551CB"/>
    <w:rsid w:val="00D55638"/>
    <w:rsid w:val="00D56A37"/>
    <w:rsid w:val="00D57CAD"/>
    <w:rsid w:val="00D60174"/>
    <w:rsid w:val="00D63141"/>
    <w:rsid w:val="00D66F29"/>
    <w:rsid w:val="00D67AAA"/>
    <w:rsid w:val="00D7030E"/>
    <w:rsid w:val="00D726DC"/>
    <w:rsid w:val="00D75880"/>
    <w:rsid w:val="00D758F0"/>
    <w:rsid w:val="00D7685F"/>
    <w:rsid w:val="00D776A2"/>
    <w:rsid w:val="00D84E99"/>
    <w:rsid w:val="00D85157"/>
    <w:rsid w:val="00D871A7"/>
    <w:rsid w:val="00D9027C"/>
    <w:rsid w:val="00D906D7"/>
    <w:rsid w:val="00D91947"/>
    <w:rsid w:val="00D928EE"/>
    <w:rsid w:val="00D978BA"/>
    <w:rsid w:val="00D97B04"/>
    <w:rsid w:val="00DA027B"/>
    <w:rsid w:val="00DA1D18"/>
    <w:rsid w:val="00DA668A"/>
    <w:rsid w:val="00DB1685"/>
    <w:rsid w:val="00DB1C9A"/>
    <w:rsid w:val="00DB22B7"/>
    <w:rsid w:val="00DB32C9"/>
    <w:rsid w:val="00DB6D07"/>
    <w:rsid w:val="00DB7A06"/>
    <w:rsid w:val="00DC0220"/>
    <w:rsid w:val="00DC0904"/>
    <w:rsid w:val="00DC232B"/>
    <w:rsid w:val="00DC39C7"/>
    <w:rsid w:val="00DC7653"/>
    <w:rsid w:val="00DD1B20"/>
    <w:rsid w:val="00DE236E"/>
    <w:rsid w:val="00DE254F"/>
    <w:rsid w:val="00DE2671"/>
    <w:rsid w:val="00DE5FB0"/>
    <w:rsid w:val="00DF1FAE"/>
    <w:rsid w:val="00DF58F3"/>
    <w:rsid w:val="00E0076A"/>
    <w:rsid w:val="00E024BF"/>
    <w:rsid w:val="00E07EA0"/>
    <w:rsid w:val="00E10F88"/>
    <w:rsid w:val="00E1220A"/>
    <w:rsid w:val="00E15D5A"/>
    <w:rsid w:val="00E162E5"/>
    <w:rsid w:val="00E17AC2"/>
    <w:rsid w:val="00E2013F"/>
    <w:rsid w:val="00E20BF4"/>
    <w:rsid w:val="00E21DA3"/>
    <w:rsid w:val="00E2292D"/>
    <w:rsid w:val="00E24BD4"/>
    <w:rsid w:val="00E24F3B"/>
    <w:rsid w:val="00E30097"/>
    <w:rsid w:val="00E3592A"/>
    <w:rsid w:val="00E413C1"/>
    <w:rsid w:val="00E41A0E"/>
    <w:rsid w:val="00E424DE"/>
    <w:rsid w:val="00E42B54"/>
    <w:rsid w:val="00E433CE"/>
    <w:rsid w:val="00E46160"/>
    <w:rsid w:val="00E52EDE"/>
    <w:rsid w:val="00E567F1"/>
    <w:rsid w:val="00E60B53"/>
    <w:rsid w:val="00E611F7"/>
    <w:rsid w:val="00E618B1"/>
    <w:rsid w:val="00E709B4"/>
    <w:rsid w:val="00E70B98"/>
    <w:rsid w:val="00E71BE3"/>
    <w:rsid w:val="00E74242"/>
    <w:rsid w:val="00E77B56"/>
    <w:rsid w:val="00E80F82"/>
    <w:rsid w:val="00E82A93"/>
    <w:rsid w:val="00E83CAF"/>
    <w:rsid w:val="00E91964"/>
    <w:rsid w:val="00E92C43"/>
    <w:rsid w:val="00E9325B"/>
    <w:rsid w:val="00E93763"/>
    <w:rsid w:val="00E94F9F"/>
    <w:rsid w:val="00EA4C1B"/>
    <w:rsid w:val="00EA4C53"/>
    <w:rsid w:val="00EA4E15"/>
    <w:rsid w:val="00EC24EA"/>
    <w:rsid w:val="00EC25C0"/>
    <w:rsid w:val="00EC5DC5"/>
    <w:rsid w:val="00ED0676"/>
    <w:rsid w:val="00ED3E7A"/>
    <w:rsid w:val="00ED3E98"/>
    <w:rsid w:val="00ED46D1"/>
    <w:rsid w:val="00ED5559"/>
    <w:rsid w:val="00EE0509"/>
    <w:rsid w:val="00EE0940"/>
    <w:rsid w:val="00EE15A1"/>
    <w:rsid w:val="00EE24DF"/>
    <w:rsid w:val="00EE4A88"/>
    <w:rsid w:val="00EE61D1"/>
    <w:rsid w:val="00EE7504"/>
    <w:rsid w:val="00EF0744"/>
    <w:rsid w:val="00EF697C"/>
    <w:rsid w:val="00EF6D00"/>
    <w:rsid w:val="00F0117E"/>
    <w:rsid w:val="00F06B95"/>
    <w:rsid w:val="00F07517"/>
    <w:rsid w:val="00F108AA"/>
    <w:rsid w:val="00F12A31"/>
    <w:rsid w:val="00F16CF6"/>
    <w:rsid w:val="00F21698"/>
    <w:rsid w:val="00F242CC"/>
    <w:rsid w:val="00F24F1C"/>
    <w:rsid w:val="00F3130F"/>
    <w:rsid w:val="00F32E53"/>
    <w:rsid w:val="00F35C59"/>
    <w:rsid w:val="00F40677"/>
    <w:rsid w:val="00F41C28"/>
    <w:rsid w:val="00F4398A"/>
    <w:rsid w:val="00F447A9"/>
    <w:rsid w:val="00F51C04"/>
    <w:rsid w:val="00F57D8B"/>
    <w:rsid w:val="00F6007D"/>
    <w:rsid w:val="00F61323"/>
    <w:rsid w:val="00F6260C"/>
    <w:rsid w:val="00F62CD2"/>
    <w:rsid w:val="00F64B79"/>
    <w:rsid w:val="00F65009"/>
    <w:rsid w:val="00F65AAC"/>
    <w:rsid w:val="00F662FA"/>
    <w:rsid w:val="00F674C5"/>
    <w:rsid w:val="00F71881"/>
    <w:rsid w:val="00F72ACB"/>
    <w:rsid w:val="00F74F15"/>
    <w:rsid w:val="00F75D40"/>
    <w:rsid w:val="00F77961"/>
    <w:rsid w:val="00F77978"/>
    <w:rsid w:val="00F82B49"/>
    <w:rsid w:val="00F852CD"/>
    <w:rsid w:val="00F85FFD"/>
    <w:rsid w:val="00F902E2"/>
    <w:rsid w:val="00F933DB"/>
    <w:rsid w:val="00F9347B"/>
    <w:rsid w:val="00F93A3C"/>
    <w:rsid w:val="00F93C48"/>
    <w:rsid w:val="00F944EA"/>
    <w:rsid w:val="00F9450A"/>
    <w:rsid w:val="00F94557"/>
    <w:rsid w:val="00FA3250"/>
    <w:rsid w:val="00FA4F5C"/>
    <w:rsid w:val="00FA6226"/>
    <w:rsid w:val="00FA7281"/>
    <w:rsid w:val="00FA7557"/>
    <w:rsid w:val="00FB2481"/>
    <w:rsid w:val="00FB329F"/>
    <w:rsid w:val="00FB32BC"/>
    <w:rsid w:val="00FB3C30"/>
    <w:rsid w:val="00FB5D69"/>
    <w:rsid w:val="00FB622A"/>
    <w:rsid w:val="00FD3638"/>
    <w:rsid w:val="00FD3CD7"/>
    <w:rsid w:val="00FD3D36"/>
    <w:rsid w:val="00FE018E"/>
    <w:rsid w:val="00FE0306"/>
    <w:rsid w:val="00FE4712"/>
    <w:rsid w:val="00FE4E97"/>
    <w:rsid w:val="00FF0378"/>
    <w:rsid w:val="00FF14E3"/>
    <w:rsid w:val="00FF3893"/>
    <w:rsid w:val="00FF5AA9"/>
    <w:rsid w:val="00FF6A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9EAB5"/>
  <w14:defaultImageDpi w14:val="300"/>
  <w15:docId w15:val="{C4B80B84-2C2F-4D91-9E9B-387E3426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6A"/>
    <w:pPr>
      <w:widowControl w:val="0"/>
      <w:autoSpaceDE w:val="0"/>
      <w:autoSpaceDN w:val="0"/>
    </w:pPr>
    <w:rPr>
      <w:rFonts w:ascii="Arial Unicode MS" w:eastAsia="Arial Unicode MS" w:hAnsi="Arial Unicode MS" w:cs="Arial Unicode MS"/>
      <w:sz w:val="22"/>
      <w:szCs w:val="22"/>
      <w:lang w:val="en-US" w:eastAsia="en-US"/>
    </w:rPr>
  </w:style>
  <w:style w:type="paragraph" w:styleId="Heading1">
    <w:name w:val="heading 1"/>
    <w:basedOn w:val="Normal"/>
    <w:next w:val="Normal"/>
    <w:link w:val="Heading1Char"/>
    <w:uiPriority w:val="9"/>
    <w:qFormat/>
    <w:rsid w:val="002F63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D58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DB5"/>
    <w:pPr>
      <w:tabs>
        <w:tab w:val="center" w:pos="4536"/>
        <w:tab w:val="right" w:pos="9072"/>
      </w:tabs>
    </w:pPr>
  </w:style>
  <w:style w:type="character" w:customStyle="1" w:styleId="HeaderChar">
    <w:name w:val="Header Char"/>
    <w:basedOn w:val="DefaultParagraphFont"/>
    <w:link w:val="Header"/>
    <w:uiPriority w:val="99"/>
    <w:rsid w:val="009C2DB5"/>
  </w:style>
  <w:style w:type="paragraph" w:styleId="Footer">
    <w:name w:val="footer"/>
    <w:basedOn w:val="Normal"/>
    <w:link w:val="FooterChar"/>
    <w:uiPriority w:val="99"/>
    <w:unhideWhenUsed/>
    <w:rsid w:val="009C2DB5"/>
    <w:pPr>
      <w:tabs>
        <w:tab w:val="center" w:pos="4536"/>
        <w:tab w:val="right" w:pos="9072"/>
      </w:tabs>
    </w:pPr>
  </w:style>
  <w:style w:type="character" w:customStyle="1" w:styleId="FooterChar">
    <w:name w:val="Footer Char"/>
    <w:basedOn w:val="DefaultParagraphFont"/>
    <w:link w:val="Footer"/>
    <w:uiPriority w:val="99"/>
    <w:rsid w:val="009C2DB5"/>
  </w:style>
  <w:style w:type="paragraph" w:styleId="BalloonText">
    <w:name w:val="Balloon Text"/>
    <w:basedOn w:val="Normal"/>
    <w:link w:val="BalloonTextChar"/>
    <w:uiPriority w:val="99"/>
    <w:semiHidden/>
    <w:unhideWhenUsed/>
    <w:rsid w:val="009C2DB5"/>
    <w:rPr>
      <w:rFonts w:ascii="Lucida Grande" w:hAnsi="Lucida Grande"/>
      <w:sz w:val="18"/>
      <w:szCs w:val="18"/>
    </w:rPr>
  </w:style>
  <w:style w:type="character" w:customStyle="1" w:styleId="BalloonTextChar">
    <w:name w:val="Balloon Text Char"/>
    <w:basedOn w:val="DefaultParagraphFont"/>
    <w:link w:val="BalloonText"/>
    <w:uiPriority w:val="99"/>
    <w:semiHidden/>
    <w:rsid w:val="009C2DB5"/>
    <w:rPr>
      <w:rFonts w:ascii="Lucida Grande" w:hAnsi="Lucida Grande"/>
      <w:sz w:val="18"/>
      <w:szCs w:val="18"/>
    </w:rPr>
  </w:style>
  <w:style w:type="character" w:styleId="Hyperlink">
    <w:name w:val="Hyperlink"/>
    <w:basedOn w:val="DefaultParagraphFont"/>
    <w:uiPriority w:val="99"/>
    <w:unhideWhenUsed/>
    <w:rsid w:val="00401BDB"/>
    <w:rPr>
      <w:color w:val="0000FF" w:themeColor="hyperlink"/>
      <w:u w:val="single"/>
    </w:rPr>
  </w:style>
  <w:style w:type="paragraph" w:styleId="ListParagraph">
    <w:name w:val="List Paragraph"/>
    <w:aliases w:val="Paragraphe EI,Paragraphe de liste1,EC,1. niveau,Heading 2_sj,Task Body,Puce,Recommendation,List Paragraph1,List Paragraph11,L,Listaszerű bekezdés1,List Paragraph à moi,Kolorowa lista — akcent 11,Numerowanie,Dot pt,F5 List Paragraph"/>
    <w:basedOn w:val="Normal"/>
    <w:link w:val="ListParagraphChar"/>
    <w:uiPriority w:val="34"/>
    <w:qFormat/>
    <w:rsid w:val="00006D6A"/>
    <w:pPr>
      <w:ind w:left="720"/>
      <w:contextualSpacing/>
    </w:pPr>
  </w:style>
  <w:style w:type="character" w:customStyle="1" w:styleId="ListParagraphChar">
    <w:name w:val="List Paragraph Char"/>
    <w:aliases w:val="Paragraphe EI Char,Paragraphe de liste1 Char,EC Char,1. niveau Char,Heading 2_sj Char,Task Body Char,Puce Char,Recommendation Char,List Paragraph1 Char,List Paragraph11 Char,L Char,Listaszerű bekezdés1 Char,List Paragraph à moi Char"/>
    <w:link w:val="ListParagraph"/>
    <w:uiPriority w:val="34"/>
    <w:qFormat/>
    <w:locked/>
    <w:rsid w:val="00006D6A"/>
    <w:rPr>
      <w:rFonts w:ascii="Arial Unicode MS" w:eastAsia="Arial Unicode MS" w:hAnsi="Arial Unicode MS" w:cs="Arial Unicode MS"/>
      <w:sz w:val="22"/>
      <w:szCs w:val="22"/>
      <w:lang w:val="en-US" w:eastAsia="en-US"/>
    </w:rPr>
  </w:style>
  <w:style w:type="character" w:styleId="CommentReference">
    <w:name w:val="annotation reference"/>
    <w:basedOn w:val="DefaultParagraphFont"/>
    <w:uiPriority w:val="99"/>
    <w:semiHidden/>
    <w:unhideWhenUsed/>
    <w:rsid w:val="00006D6A"/>
    <w:rPr>
      <w:sz w:val="16"/>
      <w:szCs w:val="16"/>
    </w:rPr>
  </w:style>
  <w:style w:type="paragraph" w:styleId="CommentText">
    <w:name w:val="annotation text"/>
    <w:basedOn w:val="Normal"/>
    <w:link w:val="CommentTextChar"/>
    <w:uiPriority w:val="99"/>
    <w:unhideWhenUsed/>
    <w:rsid w:val="00006D6A"/>
    <w:pPr>
      <w:widowControl/>
      <w:autoSpaceDE/>
      <w:autoSpaceDN/>
      <w:jc w:val="both"/>
    </w:pPr>
    <w:rPr>
      <w:rFonts w:ascii="Calibri" w:eastAsiaTheme="minorEastAsia" w:hAnsi="Calibri" w:cstheme="minorBidi"/>
      <w:sz w:val="20"/>
      <w:szCs w:val="20"/>
      <w:lang w:val="fr-FR" w:eastAsia="fr-FR"/>
    </w:rPr>
  </w:style>
  <w:style w:type="character" w:customStyle="1" w:styleId="CommentTextChar">
    <w:name w:val="Comment Text Char"/>
    <w:basedOn w:val="DefaultParagraphFont"/>
    <w:link w:val="CommentText"/>
    <w:uiPriority w:val="99"/>
    <w:rsid w:val="00006D6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15D5A"/>
    <w:pPr>
      <w:widowControl w:val="0"/>
      <w:autoSpaceDE w:val="0"/>
      <w:autoSpaceDN w:val="0"/>
      <w:jc w:val="left"/>
    </w:pPr>
    <w:rPr>
      <w:rFonts w:ascii="Arial Unicode MS" w:eastAsia="Arial Unicode MS" w:hAnsi="Arial Unicode MS" w:cs="Arial Unicode MS"/>
      <w:b/>
      <w:bCs/>
      <w:lang w:val="en-US" w:eastAsia="en-US"/>
    </w:rPr>
  </w:style>
  <w:style w:type="character" w:customStyle="1" w:styleId="CommentSubjectChar">
    <w:name w:val="Comment Subject Char"/>
    <w:basedOn w:val="CommentTextChar"/>
    <w:link w:val="CommentSubject"/>
    <w:uiPriority w:val="99"/>
    <w:semiHidden/>
    <w:rsid w:val="00E15D5A"/>
    <w:rPr>
      <w:rFonts w:ascii="Arial Unicode MS" w:eastAsia="Arial Unicode MS" w:hAnsi="Arial Unicode MS" w:cs="Arial Unicode MS"/>
      <w:b/>
      <w:bCs/>
      <w:sz w:val="20"/>
      <w:szCs w:val="20"/>
      <w:lang w:val="en-US" w:eastAsia="en-US"/>
    </w:rPr>
  </w:style>
  <w:style w:type="paragraph" w:styleId="NormalWeb">
    <w:name w:val="Normal (Web)"/>
    <w:basedOn w:val="Normal"/>
    <w:uiPriority w:val="99"/>
    <w:rsid w:val="00716430"/>
    <w:pPr>
      <w:widowControl/>
      <w:numPr>
        <w:ilvl w:val="1"/>
        <w:numId w:val="9"/>
      </w:numPr>
      <w:tabs>
        <w:tab w:val="clear" w:pos="1477"/>
      </w:tabs>
      <w:autoSpaceDE/>
      <w:autoSpaceDN/>
      <w:spacing w:before="100" w:beforeAutospacing="1" w:after="100" w:afterAutospacing="1"/>
      <w:ind w:left="0" w:firstLine="0"/>
    </w:pPr>
    <w:rPr>
      <w:rFonts w:ascii="Verdana" w:eastAsia="MS Mincho" w:hAnsi="Verdana" w:cs="Times New Roman"/>
      <w:sz w:val="24"/>
      <w:szCs w:val="24"/>
      <w:lang w:val="en-GB" w:eastAsia="en-GB"/>
    </w:rPr>
  </w:style>
  <w:style w:type="paragraph" w:customStyle="1" w:styleId="ListNumber1">
    <w:name w:val="List Number 1"/>
    <w:basedOn w:val="Normal"/>
    <w:uiPriority w:val="99"/>
    <w:rsid w:val="00716430"/>
    <w:pPr>
      <w:widowControl/>
      <w:numPr>
        <w:numId w:val="9"/>
      </w:numPr>
      <w:autoSpaceDE/>
      <w:autoSpaceDN/>
      <w:spacing w:after="240"/>
      <w:jc w:val="both"/>
    </w:pPr>
    <w:rPr>
      <w:rFonts w:ascii="Verdana" w:eastAsia="MS Mincho" w:hAnsi="Verdana" w:cs="Times New Roman"/>
      <w:sz w:val="24"/>
      <w:szCs w:val="24"/>
      <w:lang w:val="en-GB"/>
    </w:rPr>
  </w:style>
  <w:style w:type="paragraph" w:customStyle="1" w:styleId="ListNumber1Level3">
    <w:name w:val="List Number 1 (Level 3)"/>
    <w:basedOn w:val="Normal"/>
    <w:uiPriority w:val="99"/>
    <w:rsid w:val="00716430"/>
    <w:pPr>
      <w:widowControl/>
      <w:numPr>
        <w:ilvl w:val="2"/>
        <w:numId w:val="9"/>
      </w:numPr>
      <w:autoSpaceDE/>
      <w:autoSpaceDN/>
      <w:spacing w:after="240"/>
      <w:jc w:val="both"/>
    </w:pPr>
    <w:rPr>
      <w:rFonts w:ascii="Verdana" w:eastAsia="MS Mincho" w:hAnsi="Verdana" w:cs="Times New Roman"/>
      <w:sz w:val="24"/>
      <w:szCs w:val="24"/>
      <w:lang w:val="en-GB"/>
    </w:rPr>
  </w:style>
  <w:style w:type="paragraph" w:customStyle="1" w:styleId="ListNumber1Level4">
    <w:name w:val="List Number 1 (Level 4)"/>
    <w:basedOn w:val="Normal"/>
    <w:uiPriority w:val="99"/>
    <w:rsid w:val="00716430"/>
    <w:pPr>
      <w:widowControl/>
      <w:numPr>
        <w:ilvl w:val="3"/>
        <w:numId w:val="9"/>
      </w:numPr>
      <w:autoSpaceDE/>
      <w:autoSpaceDN/>
      <w:spacing w:after="240"/>
      <w:jc w:val="both"/>
    </w:pPr>
    <w:rPr>
      <w:rFonts w:ascii="Verdana" w:eastAsia="MS Mincho" w:hAnsi="Verdana" w:cs="Times New Roman"/>
      <w:sz w:val="24"/>
      <w:szCs w:val="24"/>
      <w:lang w:val="en-GB"/>
    </w:rPr>
  </w:style>
  <w:style w:type="character" w:styleId="UnresolvedMention">
    <w:name w:val="Unresolved Mention"/>
    <w:basedOn w:val="DefaultParagraphFont"/>
    <w:uiPriority w:val="99"/>
    <w:semiHidden/>
    <w:unhideWhenUsed/>
    <w:rsid w:val="00981ECE"/>
    <w:rPr>
      <w:color w:val="605E5C"/>
      <w:shd w:val="clear" w:color="auto" w:fill="E1DFDD"/>
    </w:rPr>
  </w:style>
  <w:style w:type="paragraph" w:customStyle="1" w:styleId="erplproduct-description">
    <w:name w:val="erpl_product-description"/>
    <w:basedOn w:val="Normal"/>
    <w:rsid w:val="00B264D3"/>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BodyText">
    <w:name w:val="Body Text"/>
    <w:basedOn w:val="Normal"/>
    <w:link w:val="BodyTextChar"/>
    <w:uiPriority w:val="1"/>
    <w:qFormat/>
    <w:rsid w:val="00A67D1B"/>
    <w:rPr>
      <w:rFonts w:ascii="Verdana" w:eastAsia="Verdana" w:hAnsi="Verdana" w:cs="Verdana"/>
      <w:sz w:val="20"/>
      <w:szCs w:val="20"/>
    </w:rPr>
  </w:style>
  <w:style w:type="character" w:customStyle="1" w:styleId="BodyTextChar">
    <w:name w:val="Body Text Char"/>
    <w:basedOn w:val="DefaultParagraphFont"/>
    <w:link w:val="BodyText"/>
    <w:uiPriority w:val="1"/>
    <w:rsid w:val="00A67D1B"/>
    <w:rPr>
      <w:rFonts w:ascii="Verdana" w:eastAsia="Verdana" w:hAnsi="Verdana" w:cs="Verdana"/>
      <w:sz w:val="20"/>
      <w:szCs w:val="20"/>
      <w:lang w:val="en-US" w:eastAsia="en-US"/>
    </w:rPr>
  </w:style>
  <w:style w:type="character" w:customStyle="1" w:styleId="Heading3Char">
    <w:name w:val="Heading 3 Char"/>
    <w:basedOn w:val="DefaultParagraphFont"/>
    <w:link w:val="Heading3"/>
    <w:uiPriority w:val="9"/>
    <w:semiHidden/>
    <w:rsid w:val="005D58CD"/>
    <w:rPr>
      <w:rFonts w:asciiTheme="majorHAnsi" w:eastAsiaTheme="majorEastAsia" w:hAnsiTheme="majorHAnsi" w:cstheme="majorBidi"/>
      <w:color w:val="243F60" w:themeColor="accent1" w:themeShade="7F"/>
      <w:lang w:val="en-US" w:eastAsia="en-US"/>
    </w:rPr>
  </w:style>
  <w:style w:type="character" w:customStyle="1" w:styleId="Heading1Char">
    <w:name w:val="Heading 1 Char"/>
    <w:basedOn w:val="DefaultParagraphFont"/>
    <w:link w:val="Heading1"/>
    <w:uiPriority w:val="9"/>
    <w:rsid w:val="002F6380"/>
    <w:rPr>
      <w:rFonts w:asciiTheme="majorHAnsi" w:eastAsiaTheme="majorEastAsia" w:hAnsiTheme="majorHAnsi" w:cstheme="majorBidi"/>
      <w:color w:val="365F91" w:themeColor="accent1" w:themeShade="BF"/>
      <w:sz w:val="32"/>
      <w:szCs w:val="32"/>
      <w:lang w:val="en-US" w:eastAsia="en-US"/>
    </w:rPr>
  </w:style>
  <w:style w:type="paragraph" w:styleId="Revision">
    <w:name w:val="Revision"/>
    <w:hidden/>
    <w:uiPriority w:val="99"/>
    <w:semiHidden/>
    <w:rsid w:val="006C3618"/>
    <w:rPr>
      <w:rFonts w:ascii="Arial Unicode MS" w:eastAsia="Arial Unicode MS" w:hAnsi="Arial Unicode MS" w:cs="Arial Unicode MS"/>
      <w:sz w:val="22"/>
      <w:szCs w:val="22"/>
      <w:lang w:val="en-US" w:eastAsia="en-US"/>
    </w:rPr>
  </w:style>
  <w:style w:type="table" w:styleId="TableGrid">
    <w:name w:val="Table Grid"/>
    <w:basedOn w:val="TableNormal"/>
    <w:uiPriority w:val="39"/>
    <w:rsid w:val="00AA5332"/>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2481"/>
    <w:rPr>
      <w:sz w:val="20"/>
      <w:szCs w:val="20"/>
    </w:rPr>
  </w:style>
  <w:style w:type="character" w:customStyle="1" w:styleId="FootnoteTextChar">
    <w:name w:val="Footnote Text Char"/>
    <w:basedOn w:val="DefaultParagraphFont"/>
    <w:link w:val="FootnoteText"/>
    <w:uiPriority w:val="99"/>
    <w:semiHidden/>
    <w:rsid w:val="00FB2481"/>
    <w:rPr>
      <w:rFonts w:ascii="Arial Unicode MS" w:eastAsia="Arial Unicode MS" w:hAnsi="Arial Unicode MS" w:cs="Arial Unicode MS"/>
      <w:sz w:val="20"/>
      <w:szCs w:val="20"/>
      <w:lang w:val="en-US" w:eastAsia="en-US"/>
    </w:rPr>
  </w:style>
  <w:style w:type="character" w:styleId="FootnoteReference">
    <w:name w:val="footnote reference"/>
    <w:basedOn w:val="DefaultParagraphFont"/>
    <w:uiPriority w:val="99"/>
    <w:semiHidden/>
    <w:unhideWhenUsed/>
    <w:rsid w:val="00FB2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721">
      <w:bodyDiv w:val="1"/>
      <w:marLeft w:val="0"/>
      <w:marRight w:val="0"/>
      <w:marTop w:val="0"/>
      <w:marBottom w:val="0"/>
      <w:divBdr>
        <w:top w:val="none" w:sz="0" w:space="0" w:color="auto"/>
        <w:left w:val="none" w:sz="0" w:space="0" w:color="auto"/>
        <w:bottom w:val="none" w:sz="0" w:space="0" w:color="auto"/>
        <w:right w:val="none" w:sz="0" w:space="0" w:color="auto"/>
      </w:divBdr>
    </w:div>
    <w:div w:id="146675872">
      <w:bodyDiv w:val="1"/>
      <w:marLeft w:val="0"/>
      <w:marRight w:val="0"/>
      <w:marTop w:val="0"/>
      <w:marBottom w:val="0"/>
      <w:divBdr>
        <w:top w:val="none" w:sz="0" w:space="0" w:color="auto"/>
        <w:left w:val="none" w:sz="0" w:space="0" w:color="auto"/>
        <w:bottom w:val="none" w:sz="0" w:space="0" w:color="auto"/>
        <w:right w:val="none" w:sz="0" w:space="0" w:color="auto"/>
      </w:divBdr>
    </w:div>
    <w:div w:id="151726211">
      <w:bodyDiv w:val="1"/>
      <w:marLeft w:val="0"/>
      <w:marRight w:val="0"/>
      <w:marTop w:val="0"/>
      <w:marBottom w:val="0"/>
      <w:divBdr>
        <w:top w:val="none" w:sz="0" w:space="0" w:color="auto"/>
        <w:left w:val="none" w:sz="0" w:space="0" w:color="auto"/>
        <w:bottom w:val="none" w:sz="0" w:space="0" w:color="auto"/>
        <w:right w:val="none" w:sz="0" w:space="0" w:color="auto"/>
      </w:divBdr>
    </w:div>
    <w:div w:id="169951008">
      <w:bodyDiv w:val="1"/>
      <w:marLeft w:val="0"/>
      <w:marRight w:val="0"/>
      <w:marTop w:val="0"/>
      <w:marBottom w:val="0"/>
      <w:divBdr>
        <w:top w:val="none" w:sz="0" w:space="0" w:color="auto"/>
        <w:left w:val="none" w:sz="0" w:space="0" w:color="auto"/>
        <w:bottom w:val="none" w:sz="0" w:space="0" w:color="auto"/>
        <w:right w:val="none" w:sz="0" w:space="0" w:color="auto"/>
      </w:divBdr>
      <w:divsChild>
        <w:div w:id="906502402">
          <w:marLeft w:val="0"/>
          <w:marRight w:val="0"/>
          <w:marTop w:val="0"/>
          <w:marBottom w:val="0"/>
          <w:divBdr>
            <w:top w:val="single" w:sz="2" w:space="0" w:color="D9D9E3"/>
            <w:left w:val="single" w:sz="2" w:space="0" w:color="D9D9E3"/>
            <w:bottom w:val="single" w:sz="2" w:space="0" w:color="D9D9E3"/>
            <w:right w:val="single" w:sz="2" w:space="0" w:color="D9D9E3"/>
          </w:divBdr>
          <w:divsChild>
            <w:div w:id="1801268245">
              <w:marLeft w:val="0"/>
              <w:marRight w:val="0"/>
              <w:marTop w:val="0"/>
              <w:marBottom w:val="0"/>
              <w:divBdr>
                <w:top w:val="single" w:sz="2" w:space="0" w:color="D9D9E3"/>
                <w:left w:val="single" w:sz="2" w:space="0" w:color="D9D9E3"/>
                <w:bottom w:val="single" w:sz="2" w:space="0" w:color="D9D9E3"/>
                <w:right w:val="single" w:sz="2" w:space="0" w:color="D9D9E3"/>
              </w:divBdr>
              <w:divsChild>
                <w:div w:id="1302153294">
                  <w:marLeft w:val="0"/>
                  <w:marRight w:val="0"/>
                  <w:marTop w:val="0"/>
                  <w:marBottom w:val="0"/>
                  <w:divBdr>
                    <w:top w:val="single" w:sz="2" w:space="0" w:color="D9D9E3"/>
                    <w:left w:val="single" w:sz="2" w:space="0" w:color="D9D9E3"/>
                    <w:bottom w:val="single" w:sz="2" w:space="0" w:color="D9D9E3"/>
                    <w:right w:val="single" w:sz="2" w:space="0" w:color="D9D9E3"/>
                  </w:divBdr>
                  <w:divsChild>
                    <w:div w:id="578364520">
                      <w:marLeft w:val="0"/>
                      <w:marRight w:val="0"/>
                      <w:marTop w:val="0"/>
                      <w:marBottom w:val="0"/>
                      <w:divBdr>
                        <w:top w:val="single" w:sz="2" w:space="0" w:color="D9D9E3"/>
                        <w:left w:val="single" w:sz="2" w:space="0" w:color="D9D9E3"/>
                        <w:bottom w:val="single" w:sz="2" w:space="0" w:color="D9D9E3"/>
                        <w:right w:val="single" w:sz="2" w:space="0" w:color="D9D9E3"/>
                      </w:divBdr>
                      <w:divsChild>
                        <w:div w:id="278804044">
                          <w:marLeft w:val="0"/>
                          <w:marRight w:val="0"/>
                          <w:marTop w:val="0"/>
                          <w:marBottom w:val="0"/>
                          <w:divBdr>
                            <w:top w:val="single" w:sz="2" w:space="0" w:color="auto"/>
                            <w:left w:val="single" w:sz="2" w:space="0" w:color="auto"/>
                            <w:bottom w:val="single" w:sz="6" w:space="0" w:color="auto"/>
                            <w:right w:val="single" w:sz="2" w:space="0" w:color="auto"/>
                          </w:divBdr>
                          <w:divsChild>
                            <w:div w:id="57672948">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691496">
                                  <w:marLeft w:val="0"/>
                                  <w:marRight w:val="0"/>
                                  <w:marTop w:val="0"/>
                                  <w:marBottom w:val="0"/>
                                  <w:divBdr>
                                    <w:top w:val="single" w:sz="2" w:space="0" w:color="D9D9E3"/>
                                    <w:left w:val="single" w:sz="2" w:space="0" w:color="D9D9E3"/>
                                    <w:bottom w:val="single" w:sz="2" w:space="0" w:color="D9D9E3"/>
                                    <w:right w:val="single" w:sz="2" w:space="0" w:color="D9D9E3"/>
                                  </w:divBdr>
                                  <w:divsChild>
                                    <w:div w:id="47537265">
                                      <w:marLeft w:val="0"/>
                                      <w:marRight w:val="0"/>
                                      <w:marTop w:val="0"/>
                                      <w:marBottom w:val="0"/>
                                      <w:divBdr>
                                        <w:top w:val="single" w:sz="2" w:space="0" w:color="D9D9E3"/>
                                        <w:left w:val="single" w:sz="2" w:space="0" w:color="D9D9E3"/>
                                        <w:bottom w:val="single" w:sz="2" w:space="0" w:color="D9D9E3"/>
                                        <w:right w:val="single" w:sz="2" w:space="0" w:color="D9D9E3"/>
                                      </w:divBdr>
                                      <w:divsChild>
                                        <w:div w:id="989672652">
                                          <w:marLeft w:val="0"/>
                                          <w:marRight w:val="0"/>
                                          <w:marTop w:val="0"/>
                                          <w:marBottom w:val="0"/>
                                          <w:divBdr>
                                            <w:top w:val="single" w:sz="2" w:space="0" w:color="D9D9E3"/>
                                            <w:left w:val="single" w:sz="2" w:space="0" w:color="D9D9E3"/>
                                            <w:bottom w:val="single" w:sz="2" w:space="0" w:color="D9D9E3"/>
                                            <w:right w:val="single" w:sz="2" w:space="0" w:color="D9D9E3"/>
                                          </w:divBdr>
                                          <w:divsChild>
                                            <w:div w:id="2027368870">
                                              <w:marLeft w:val="0"/>
                                              <w:marRight w:val="0"/>
                                              <w:marTop w:val="0"/>
                                              <w:marBottom w:val="0"/>
                                              <w:divBdr>
                                                <w:top w:val="single" w:sz="2" w:space="0" w:color="D9D9E3"/>
                                                <w:left w:val="single" w:sz="2" w:space="0" w:color="D9D9E3"/>
                                                <w:bottom w:val="single" w:sz="2" w:space="0" w:color="D9D9E3"/>
                                                <w:right w:val="single" w:sz="2" w:space="0" w:color="D9D9E3"/>
                                              </w:divBdr>
                                              <w:divsChild>
                                                <w:div w:id="1847867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15062207">
          <w:marLeft w:val="0"/>
          <w:marRight w:val="0"/>
          <w:marTop w:val="0"/>
          <w:marBottom w:val="0"/>
          <w:divBdr>
            <w:top w:val="none" w:sz="0" w:space="0" w:color="auto"/>
            <w:left w:val="none" w:sz="0" w:space="0" w:color="auto"/>
            <w:bottom w:val="none" w:sz="0" w:space="0" w:color="auto"/>
            <w:right w:val="none" w:sz="0" w:space="0" w:color="auto"/>
          </w:divBdr>
        </w:div>
      </w:divsChild>
    </w:div>
    <w:div w:id="293028540">
      <w:bodyDiv w:val="1"/>
      <w:marLeft w:val="0"/>
      <w:marRight w:val="0"/>
      <w:marTop w:val="0"/>
      <w:marBottom w:val="0"/>
      <w:divBdr>
        <w:top w:val="none" w:sz="0" w:space="0" w:color="auto"/>
        <w:left w:val="none" w:sz="0" w:space="0" w:color="auto"/>
        <w:bottom w:val="none" w:sz="0" w:space="0" w:color="auto"/>
        <w:right w:val="none" w:sz="0" w:space="0" w:color="auto"/>
      </w:divBdr>
    </w:div>
    <w:div w:id="342245012">
      <w:bodyDiv w:val="1"/>
      <w:marLeft w:val="0"/>
      <w:marRight w:val="0"/>
      <w:marTop w:val="0"/>
      <w:marBottom w:val="0"/>
      <w:divBdr>
        <w:top w:val="none" w:sz="0" w:space="0" w:color="auto"/>
        <w:left w:val="none" w:sz="0" w:space="0" w:color="auto"/>
        <w:bottom w:val="none" w:sz="0" w:space="0" w:color="auto"/>
        <w:right w:val="none" w:sz="0" w:space="0" w:color="auto"/>
      </w:divBdr>
    </w:div>
    <w:div w:id="377123253">
      <w:bodyDiv w:val="1"/>
      <w:marLeft w:val="0"/>
      <w:marRight w:val="0"/>
      <w:marTop w:val="0"/>
      <w:marBottom w:val="0"/>
      <w:divBdr>
        <w:top w:val="none" w:sz="0" w:space="0" w:color="auto"/>
        <w:left w:val="none" w:sz="0" w:space="0" w:color="auto"/>
        <w:bottom w:val="none" w:sz="0" w:space="0" w:color="auto"/>
        <w:right w:val="none" w:sz="0" w:space="0" w:color="auto"/>
      </w:divBdr>
    </w:div>
    <w:div w:id="379138727">
      <w:bodyDiv w:val="1"/>
      <w:marLeft w:val="0"/>
      <w:marRight w:val="0"/>
      <w:marTop w:val="0"/>
      <w:marBottom w:val="0"/>
      <w:divBdr>
        <w:top w:val="none" w:sz="0" w:space="0" w:color="auto"/>
        <w:left w:val="none" w:sz="0" w:space="0" w:color="auto"/>
        <w:bottom w:val="none" w:sz="0" w:space="0" w:color="auto"/>
        <w:right w:val="none" w:sz="0" w:space="0" w:color="auto"/>
      </w:divBdr>
    </w:div>
    <w:div w:id="403993758">
      <w:bodyDiv w:val="1"/>
      <w:marLeft w:val="0"/>
      <w:marRight w:val="0"/>
      <w:marTop w:val="0"/>
      <w:marBottom w:val="0"/>
      <w:divBdr>
        <w:top w:val="none" w:sz="0" w:space="0" w:color="auto"/>
        <w:left w:val="none" w:sz="0" w:space="0" w:color="auto"/>
        <w:bottom w:val="none" w:sz="0" w:space="0" w:color="auto"/>
        <w:right w:val="none" w:sz="0" w:space="0" w:color="auto"/>
      </w:divBdr>
    </w:div>
    <w:div w:id="439840466">
      <w:bodyDiv w:val="1"/>
      <w:marLeft w:val="0"/>
      <w:marRight w:val="0"/>
      <w:marTop w:val="0"/>
      <w:marBottom w:val="0"/>
      <w:divBdr>
        <w:top w:val="none" w:sz="0" w:space="0" w:color="auto"/>
        <w:left w:val="none" w:sz="0" w:space="0" w:color="auto"/>
        <w:bottom w:val="none" w:sz="0" w:space="0" w:color="auto"/>
        <w:right w:val="none" w:sz="0" w:space="0" w:color="auto"/>
      </w:divBdr>
    </w:div>
    <w:div w:id="522669030">
      <w:bodyDiv w:val="1"/>
      <w:marLeft w:val="0"/>
      <w:marRight w:val="0"/>
      <w:marTop w:val="0"/>
      <w:marBottom w:val="0"/>
      <w:divBdr>
        <w:top w:val="none" w:sz="0" w:space="0" w:color="auto"/>
        <w:left w:val="none" w:sz="0" w:space="0" w:color="auto"/>
        <w:bottom w:val="none" w:sz="0" w:space="0" w:color="auto"/>
        <w:right w:val="none" w:sz="0" w:space="0" w:color="auto"/>
      </w:divBdr>
    </w:div>
    <w:div w:id="555119842">
      <w:bodyDiv w:val="1"/>
      <w:marLeft w:val="0"/>
      <w:marRight w:val="0"/>
      <w:marTop w:val="0"/>
      <w:marBottom w:val="0"/>
      <w:divBdr>
        <w:top w:val="none" w:sz="0" w:space="0" w:color="auto"/>
        <w:left w:val="none" w:sz="0" w:space="0" w:color="auto"/>
        <w:bottom w:val="none" w:sz="0" w:space="0" w:color="auto"/>
        <w:right w:val="none" w:sz="0" w:space="0" w:color="auto"/>
      </w:divBdr>
    </w:div>
    <w:div w:id="638537660">
      <w:bodyDiv w:val="1"/>
      <w:marLeft w:val="0"/>
      <w:marRight w:val="0"/>
      <w:marTop w:val="0"/>
      <w:marBottom w:val="0"/>
      <w:divBdr>
        <w:top w:val="none" w:sz="0" w:space="0" w:color="auto"/>
        <w:left w:val="none" w:sz="0" w:space="0" w:color="auto"/>
        <w:bottom w:val="none" w:sz="0" w:space="0" w:color="auto"/>
        <w:right w:val="none" w:sz="0" w:space="0" w:color="auto"/>
      </w:divBdr>
    </w:div>
    <w:div w:id="894580544">
      <w:bodyDiv w:val="1"/>
      <w:marLeft w:val="0"/>
      <w:marRight w:val="0"/>
      <w:marTop w:val="0"/>
      <w:marBottom w:val="0"/>
      <w:divBdr>
        <w:top w:val="none" w:sz="0" w:space="0" w:color="auto"/>
        <w:left w:val="none" w:sz="0" w:space="0" w:color="auto"/>
        <w:bottom w:val="none" w:sz="0" w:space="0" w:color="auto"/>
        <w:right w:val="none" w:sz="0" w:space="0" w:color="auto"/>
      </w:divBdr>
      <w:divsChild>
        <w:div w:id="1674910833">
          <w:marLeft w:val="0"/>
          <w:marRight w:val="0"/>
          <w:marTop w:val="0"/>
          <w:marBottom w:val="0"/>
          <w:divBdr>
            <w:top w:val="single" w:sz="2" w:space="0" w:color="D9D9E3"/>
            <w:left w:val="single" w:sz="2" w:space="0" w:color="D9D9E3"/>
            <w:bottom w:val="single" w:sz="2" w:space="0" w:color="D9D9E3"/>
            <w:right w:val="single" w:sz="2" w:space="0" w:color="D9D9E3"/>
          </w:divBdr>
          <w:divsChild>
            <w:div w:id="1624724875">
              <w:marLeft w:val="0"/>
              <w:marRight w:val="0"/>
              <w:marTop w:val="0"/>
              <w:marBottom w:val="0"/>
              <w:divBdr>
                <w:top w:val="single" w:sz="2" w:space="0" w:color="D9D9E3"/>
                <w:left w:val="single" w:sz="2" w:space="0" w:color="D9D9E3"/>
                <w:bottom w:val="single" w:sz="2" w:space="0" w:color="D9D9E3"/>
                <w:right w:val="single" w:sz="2" w:space="0" w:color="D9D9E3"/>
              </w:divBdr>
              <w:divsChild>
                <w:div w:id="815604761">
                  <w:marLeft w:val="0"/>
                  <w:marRight w:val="0"/>
                  <w:marTop w:val="0"/>
                  <w:marBottom w:val="0"/>
                  <w:divBdr>
                    <w:top w:val="single" w:sz="2" w:space="0" w:color="D9D9E3"/>
                    <w:left w:val="single" w:sz="2" w:space="0" w:color="D9D9E3"/>
                    <w:bottom w:val="single" w:sz="2" w:space="0" w:color="D9D9E3"/>
                    <w:right w:val="single" w:sz="2" w:space="0" w:color="D9D9E3"/>
                  </w:divBdr>
                  <w:divsChild>
                    <w:div w:id="558589703">
                      <w:marLeft w:val="0"/>
                      <w:marRight w:val="0"/>
                      <w:marTop w:val="0"/>
                      <w:marBottom w:val="0"/>
                      <w:divBdr>
                        <w:top w:val="single" w:sz="2" w:space="0" w:color="D9D9E3"/>
                        <w:left w:val="single" w:sz="2" w:space="0" w:color="D9D9E3"/>
                        <w:bottom w:val="single" w:sz="2" w:space="0" w:color="D9D9E3"/>
                        <w:right w:val="single" w:sz="2" w:space="0" w:color="D9D9E3"/>
                      </w:divBdr>
                      <w:divsChild>
                        <w:div w:id="160509813">
                          <w:marLeft w:val="0"/>
                          <w:marRight w:val="0"/>
                          <w:marTop w:val="0"/>
                          <w:marBottom w:val="0"/>
                          <w:divBdr>
                            <w:top w:val="single" w:sz="2" w:space="0" w:color="auto"/>
                            <w:left w:val="single" w:sz="2" w:space="0" w:color="auto"/>
                            <w:bottom w:val="single" w:sz="6" w:space="0" w:color="auto"/>
                            <w:right w:val="single" w:sz="2" w:space="0" w:color="auto"/>
                          </w:divBdr>
                          <w:divsChild>
                            <w:div w:id="169137731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069860">
                                  <w:marLeft w:val="0"/>
                                  <w:marRight w:val="0"/>
                                  <w:marTop w:val="0"/>
                                  <w:marBottom w:val="0"/>
                                  <w:divBdr>
                                    <w:top w:val="single" w:sz="2" w:space="0" w:color="D9D9E3"/>
                                    <w:left w:val="single" w:sz="2" w:space="0" w:color="D9D9E3"/>
                                    <w:bottom w:val="single" w:sz="2" w:space="0" w:color="D9D9E3"/>
                                    <w:right w:val="single" w:sz="2" w:space="0" w:color="D9D9E3"/>
                                  </w:divBdr>
                                  <w:divsChild>
                                    <w:div w:id="1303733714">
                                      <w:marLeft w:val="0"/>
                                      <w:marRight w:val="0"/>
                                      <w:marTop w:val="0"/>
                                      <w:marBottom w:val="0"/>
                                      <w:divBdr>
                                        <w:top w:val="single" w:sz="2" w:space="0" w:color="D9D9E3"/>
                                        <w:left w:val="single" w:sz="2" w:space="0" w:color="D9D9E3"/>
                                        <w:bottom w:val="single" w:sz="2" w:space="0" w:color="D9D9E3"/>
                                        <w:right w:val="single" w:sz="2" w:space="0" w:color="D9D9E3"/>
                                      </w:divBdr>
                                      <w:divsChild>
                                        <w:div w:id="934942083">
                                          <w:marLeft w:val="0"/>
                                          <w:marRight w:val="0"/>
                                          <w:marTop w:val="0"/>
                                          <w:marBottom w:val="0"/>
                                          <w:divBdr>
                                            <w:top w:val="single" w:sz="2" w:space="0" w:color="D9D9E3"/>
                                            <w:left w:val="single" w:sz="2" w:space="0" w:color="D9D9E3"/>
                                            <w:bottom w:val="single" w:sz="2" w:space="0" w:color="D9D9E3"/>
                                            <w:right w:val="single" w:sz="2" w:space="0" w:color="D9D9E3"/>
                                          </w:divBdr>
                                          <w:divsChild>
                                            <w:div w:id="442652649">
                                              <w:marLeft w:val="0"/>
                                              <w:marRight w:val="0"/>
                                              <w:marTop w:val="0"/>
                                              <w:marBottom w:val="0"/>
                                              <w:divBdr>
                                                <w:top w:val="single" w:sz="2" w:space="0" w:color="D9D9E3"/>
                                                <w:left w:val="single" w:sz="2" w:space="0" w:color="D9D9E3"/>
                                                <w:bottom w:val="single" w:sz="2" w:space="0" w:color="D9D9E3"/>
                                                <w:right w:val="single" w:sz="2" w:space="0" w:color="D9D9E3"/>
                                              </w:divBdr>
                                              <w:divsChild>
                                                <w:div w:id="473255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62556931">
          <w:marLeft w:val="0"/>
          <w:marRight w:val="0"/>
          <w:marTop w:val="0"/>
          <w:marBottom w:val="0"/>
          <w:divBdr>
            <w:top w:val="none" w:sz="0" w:space="0" w:color="auto"/>
            <w:left w:val="none" w:sz="0" w:space="0" w:color="auto"/>
            <w:bottom w:val="none" w:sz="0" w:space="0" w:color="auto"/>
            <w:right w:val="none" w:sz="0" w:space="0" w:color="auto"/>
          </w:divBdr>
        </w:div>
      </w:divsChild>
    </w:div>
    <w:div w:id="1037777748">
      <w:bodyDiv w:val="1"/>
      <w:marLeft w:val="0"/>
      <w:marRight w:val="0"/>
      <w:marTop w:val="0"/>
      <w:marBottom w:val="0"/>
      <w:divBdr>
        <w:top w:val="none" w:sz="0" w:space="0" w:color="auto"/>
        <w:left w:val="none" w:sz="0" w:space="0" w:color="auto"/>
        <w:bottom w:val="none" w:sz="0" w:space="0" w:color="auto"/>
        <w:right w:val="none" w:sz="0" w:space="0" w:color="auto"/>
      </w:divBdr>
    </w:div>
    <w:div w:id="1104112685">
      <w:bodyDiv w:val="1"/>
      <w:marLeft w:val="0"/>
      <w:marRight w:val="0"/>
      <w:marTop w:val="0"/>
      <w:marBottom w:val="0"/>
      <w:divBdr>
        <w:top w:val="none" w:sz="0" w:space="0" w:color="auto"/>
        <w:left w:val="none" w:sz="0" w:space="0" w:color="auto"/>
        <w:bottom w:val="none" w:sz="0" w:space="0" w:color="auto"/>
        <w:right w:val="none" w:sz="0" w:space="0" w:color="auto"/>
      </w:divBdr>
    </w:div>
    <w:div w:id="1168254531">
      <w:bodyDiv w:val="1"/>
      <w:marLeft w:val="0"/>
      <w:marRight w:val="0"/>
      <w:marTop w:val="0"/>
      <w:marBottom w:val="0"/>
      <w:divBdr>
        <w:top w:val="none" w:sz="0" w:space="0" w:color="auto"/>
        <w:left w:val="none" w:sz="0" w:space="0" w:color="auto"/>
        <w:bottom w:val="none" w:sz="0" w:space="0" w:color="auto"/>
        <w:right w:val="none" w:sz="0" w:space="0" w:color="auto"/>
      </w:divBdr>
    </w:div>
    <w:div w:id="1265529703">
      <w:bodyDiv w:val="1"/>
      <w:marLeft w:val="0"/>
      <w:marRight w:val="0"/>
      <w:marTop w:val="0"/>
      <w:marBottom w:val="0"/>
      <w:divBdr>
        <w:top w:val="none" w:sz="0" w:space="0" w:color="auto"/>
        <w:left w:val="none" w:sz="0" w:space="0" w:color="auto"/>
        <w:bottom w:val="none" w:sz="0" w:space="0" w:color="auto"/>
        <w:right w:val="none" w:sz="0" w:space="0" w:color="auto"/>
      </w:divBdr>
    </w:div>
    <w:div w:id="1290820247">
      <w:bodyDiv w:val="1"/>
      <w:marLeft w:val="0"/>
      <w:marRight w:val="0"/>
      <w:marTop w:val="0"/>
      <w:marBottom w:val="0"/>
      <w:divBdr>
        <w:top w:val="none" w:sz="0" w:space="0" w:color="auto"/>
        <w:left w:val="none" w:sz="0" w:space="0" w:color="auto"/>
        <w:bottom w:val="none" w:sz="0" w:space="0" w:color="auto"/>
        <w:right w:val="none" w:sz="0" w:space="0" w:color="auto"/>
      </w:divBdr>
    </w:div>
    <w:div w:id="1304963817">
      <w:bodyDiv w:val="1"/>
      <w:marLeft w:val="0"/>
      <w:marRight w:val="0"/>
      <w:marTop w:val="0"/>
      <w:marBottom w:val="0"/>
      <w:divBdr>
        <w:top w:val="none" w:sz="0" w:space="0" w:color="auto"/>
        <w:left w:val="none" w:sz="0" w:space="0" w:color="auto"/>
        <w:bottom w:val="none" w:sz="0" w:space="0" w:color="auto"/>
        <w:right w:val="none" w:sz="0" w:space="0" w:color="auto"/>
      </w:divBdr>
    </w:div>
    <w:div w:id="1335188442">
      <w:bodyDiv w:val="1"/>
      <w:marLeft w:val="0"/>
      <w:marRight w:val="0"/>
      <w:marTop w:val="0"/>
      <w:marBottom w:val="0"/>
      <w:divBdr>
        <w:top w:val="none" w:sz="0" w:space="0" w:color="auto"/>
        <w:left w:val="none" w:sz="0" w:space="0" w:color="auto"/>
        <w:bottom w:val="none" w:sz="0" w:space="0" w:color="auto"/>
        <w:right w:val="none" w:sz="0" w:space="0" w:color="auto"/>
      </w:divBdr>
    </w:div>
    <w:div w:id="1347557643">
      <w:bodyDiv w:val="1"/>
      <w:marLeft w:val="0"/>
      <w:marRight w:val="0"/>
      <w:marTop w:val="0"/>
      <w:marBottom w:val="0"/>
      <w:divBdr>
        <w:top w:val="none" w:sz="0" w:space="0" w:color="auto"/>
        <w:left w:val="none" w:sz="0" w:space="0" w:color="auto"/>
        <w:bottom w:val="none" w:sz="0" w:space="0" w:color="auto"/>
        <w:right w:val="none" w:sz="0" w:space="0" w:color="auto"/>
      </w:divBdr>
    </w:div>
    <w:div w:id="1657536596">
      <w:bodyDiv w:val="1"/>
      <w:marLeft w:val="0"/>
      <w:marRight w:val="0"/>
      <w:marTop w:val="0"/>
      <w:marBottom w:val="0"/>
      <w:divBdr>
        <w:top w:val="none" w:sz="0" w:space="0" w:color="auto"/>
        <w:left w:val="none" w:sz="0" w:space="0" w:color="auto"/>
        <w:bottom w:val="none" w:sz="0" w:space="0" w:color="auto"/>
        <w:right w:val="none" w:sz="0" w:space="0" w:color="auto"/>
      </w:divBdr>
    </w:div>
    <w:div w:id="1721704990">
      <w:bodyDiv w:val="1"/>
      <w:marLeft w:val="0"/>
      <w:marRight w:val="0"/>
      <w:marTop w:val="0"/>
      <w:marBottom w:val="0"/>
      <w:divBdr>
        <w:top w:val="none" w:sz="0" w:space="0" w:color="auto"/>
        <w:left w:val="none" w:sz="0" w:space="0" w:color="auto"/>
        <w:bottom w:val="none" w:sz="0" w:space="0" w:color="auto"/>
        <w:right w:val="none" w:sz="0" w:space="0" w:color="auto"/>
      </w:divBdr>
      <w:divsChild>
        <w:div w:id="1688091470">
          <w:marLeft w:val="0"/>
          <w:marRight w:val="0"/>
          <w:marTop w:val="0"/>
          <w:marBottom w:val="0"/>
          <w:divBdr>
            <w:top w:val="single" w:sz="2" w:space="0" w:color="D9D9E3"/>
            <w:left w:val="single" w:sz="2" w:space="0" w:color="D9D9E3"/>
            <w:bottom w:val="single" w:sz="2" w:space="0" w:color="D9D9E3"/>
            <w:right w:val="single" w:sz="2" w:space="0" w:color="D9D9E3"/>
          </w:divBdr>
          <w:divsChild>
            <w:div w:id="772214587">
              <w:marLeft w:val="0"/>
              <w:marRight w:val="0"/>
              <w:marTop w:val="0"/>
              <w:marBottom w:val="0"/>
              <w:divBdr>
                <w:top w:val="single" w:sz="2" w:space="0" w:color="D9D9E3"/>
                <w:left w:val="single" w:sz="2" w:space="0" w:color="D9D9E3"/>
                <w:bottom w:val="single" w:sz="2" w:space="0" w:color="D9D9E3"/>
                <w:right w:val="single" w:sz="2" w:space="0" w:color="D9D9E3"/>
              </w:divBdr>
              <w:divsChild>
                <w:div w:id="1714228753">
                  <w:marLeft w:val="0"/>
                  <w:marRight w:val="0"/>
                  <w:marTop w:val="0"/>
                  <w:marBottom w:val="0"/>
                  <w:divBdr>
                    <w:top w:val="single" w:sz="2" w:space="0" w:color="D9D9E3"/>
                    <w:left w:val="single" w:sz="2" w:space="0" w:color="D9D9E3"/>
                    <w:bottom w:val="single" w:sz="2" w:space="0" w:color="D9D9E3"/>
                    <w:right w:val="single" w:sz="2" w:space="0" w:color="D9D9E3"/>
                  </w:divBdr>
                  <w:divsChild>
                    <w:div w:id="190921798">
                      <w:marLeft w:val="0"/>
                      <w:marRight w:val="0"/>
                      <w:marTop w:val="0"/>
                      <w:marBottom w:val="0"/>
                      <w:divBdr>
                        <w:top w:val="single" w:sz="2" w:space="0" w:color="D9D9E3"/>
                        <w:left w:val="single" w:sz="2" w:space="0" w:color="D9D9E3"/>
                        <w:bottom w:val="single" w:sz="2" w:space="0" w:color="D9D9E3"/>
                        <w:right w:val="single" w:sz="2" w:space="0" w:color="D9D9E3"/>
                      </w:divBdr>
                      <w:divsChild>
                        <w:div w:id="435491201">
                          <w:marLeft w:val="0"/>
                          <w:marRight w:val="0"/>
                          <w:marTop w:val="0"/>
                          <w:marBottom w:val="0"/>
                          <w:divBdr>
                            <w:top w:val="single" w:sz="2" w:space="0" w:color="auto"/>
                            <w:left w:val="single" w:sz="2" w:space="0" w:color="auto"/>
                            <w:bottom w:val="single" w:sz="6" w:space="0" w:color="auto"/>
                            <w:right w:val="single" w:sz="2" w:space="0" w:color="auto"/>
                          </w:divBdr>
                          <w:divsChild>
                            <w:div w:id="44106850">
                              <w:marLeft w:val="0"/>
                              <w:marRight w:val="0"/>
                              <w:marTop w:val="100"/>
                              <w:marBottom w:val="100"/>
                              <w:divBdr>
                                <w:top w:val="single" w:sz="2" w:space="0" w:color="D9D9E3"/>
                                <w:left w:val="single" w:sz="2" w:space="0" w:color="D9D9E3"/>
                                <w:bottom w:val="single" w:sz="2" w:space="0" w:color="D9D9E3"/>
                                <w:right w:val="single" w:sz="2" w:space="0" w:color="D9D9E3"/>
                              </w:divBdr>
                              <w:divsChild>
                                <w:div w:id="219440315">
                                  <w:marLeft w:val="0"/>
                                  <w:marRight w:val="0"/>
                                  <w:marTop w:val="0"/>
                                  <w:marBottom w:val="0"/>
                                  <w:divBdr>
                                    <w:top w:val="single" w:sz="2" w:space="0" w:color="D9D9E3"/>
                                    <w:left w:val="single" w:sz="2" w:space="0" w:color="D9D9E3"/>
                                    <w:bottom w:val="single" w:sz="2" w:space="0" w:color="D9D9E3"/>
                                    <w:right w:val="single" w:sz="2" w:space="0" w:color="D9D9E3"/>
                                  </w:divBdr>
                                  <w:divsChild>
                                    <w:div w:id="616448025">
                                      <w:marLeft w:val="0"/>
                                      <w:marRight w:val="0"/>
                                      <w:marTop w:val="0"/>
                                      <w:marBottom w:val="0"/>
                                      <w:divBdr>
                                        <w:top w:val="single" w:sz="2" w:space="0" w:color="D9D9E3"/>
                                        <w:left w:val="single" w:sz="2" w:space="0" w:color="D9D9E3"/>
                                        <w:bottom w:val="single" w:sz="2" w:space="0" w:color="D9D9E3"/>
                                        <w:right w:val="single" w:sz="2" w:space="0" w:color="D9D9E3"/>
                                      </w:divBdr>
                                      <w:divsChild>
                                        <w:div w:id="1896769057">
                                          <w:marLeft w:val="0"/>
                                          <w:marRight w:val="0"/>
                                          <w:marTop w:val="0"/>
                                          <w:marBottom w:val="0"/>
                                          <w:divBdr>
                                            <w:top w:val="single" w:sz="2" w:space="0" w:color="D9D9E3"/>
                                            <w:left w:val="single" w:sz="2" w:space="0" w:color="D9D9E3"/>
                                            <w:bottom w:val="single" w:sz="2" w:space="0" w:color="D9D9E3"/>
                                            <w:right w:val="single" w:sz="2" w:space="0" w:color="D9D9E3"/>
                                          </w:divBdr>
                                          <w:divsChild>
                                            <w:div w:id="1148480132">
                                              <w:marLeft w:val="0"/>
                                              <w:marRight w:val="0"/>
                                              <w:marTop w:val="0"/>
                                              <w:marBottom w:val="0"/>
                                              <w:divBdr>
                                                <w:top w:val="single" w:sz="2" w:space="0" w:color="D9D9E3"/>
                                                <w:left w:val="single" w:sz="2" w:space="0" w:color="D9D9E3"/>
                                                <w:bottom w:val="single" w:sz="2" w:space="0" w:color="D9D9E3"/>
                                                <w:right w:val="single" w:sz="2" w:space="0" w:color="D9D9E3"/>
                                              </w:divBdr>
                                              <w:divsChild>
                                                <w:div w:id="1127891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8972557">
          <w:marLeft w:val="0"/>
          <w:marRight w:val="0"/>
          <w:marTop w:val="0"/>
          <w:marBottom w:val="0"/>
          <w:divBdr>
            <w:top w:val="none" w:sz="0" w:space="0" w:color="auto"/>
            <w:left w:val="none" w:sz="0" w:space="0" w:color="auto"/>
            <w:bottom w:val="none" w:sz="0" w:space="0" w:color="auto"/>
            <w:right w:val="none" w:sz="0" w:space="0" w:color="auto"/>
          </w:divBdr>
        </w:div>
      </w:divsChild>
    </w:div>
    <w:div w:id="1939944777">
      <w:bodyDiv w:val="1"/>
      <w:marLeft w:val="0"/>
      <w:marRight w:val="0"/>
      <w:marTop w:val="0"/>
      <w:marBottom w:val="0"/>
      <w:divBdr>
        <w:top w:val="none" w:sz="0" w:space="0" w:color="auto"/>
        <w:left w:val="none" w:sz="0" w:space="0" w:color="auto"/>
        <w:bottom w:val="none" w:sz="0" w:space="0" w:color="auto"/>
        <w:right w:val="none" w:sz="0" w:space="0" w:color="auto"/>
      </w:divBdr>
    </w:div>
    <w:div w:id="2001736294">
      <w:bodyDiv w:val="1"/>
      <w:marLeft w:val="0"/>
      <w:marRight w:val="0"/>
      <w:marTop w:val="0"/>
      <w:marBottom w:val="0"/>
      <w:divBdr>
        <w:top w:val="none" w:sz="0" w:space="0" w:color="auto"/>
        <w:left w:val="none" w:sz="0" w:space="0" w:color="auto"/>
        <w:bottom w:val="none" w:sz="0" w:space="0" w:color="auto"/>
        <w:right w:val="none" w:sz="0" w:space="0" w:color="auto"/>
      </w:divBdr>
    </w:div>
    <w:div w:id="2143958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hypo.org" TargetMode="External"/><Relationship Id="rId1" Type="http://schemas.openxmlformats.org/officeDocument/2006/relationships/hyperlink" Target="mailto:info@hy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Desktop\EMF-ECBC%20letterhead%20template%202017_watermar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2628-9DE9-4DBB-9DB8-D239E774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EMF-ECBC letterhead template 2017_watermark</Template>
  <TotalTime>2</TotalTime>
  <Pages>1</Pages>
  <Words>251</Words>
  <Characters>1482</Characters>
  <Application>Microsoft Office Word</Application>
  <DocSecurity>0</DocSecurity>
  <Lines>64</Lines>
  <Paragraphs>44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European Mortgage Federation</Company>
  <LinksUpToDate>false</LinksUpToDate>
  <CharactersWithSpaces>1689</CharactersWithSpaces>
  <SharedDoc>false</SharedDoc>
  <HLinks>
    <vt:vector size="6" baseType="variant">
      <vt:variant>
        <vt:i4>3342351</vt:i4>
      </vt:variant>
      <vt:variant>
        <vt:i4>0</vt:i4>
      </vt:variant>
      <vt:variant>
        <vt:i4>0</vt:i4>
      </vt:variant>
      <vt:variant>
        <vt:i4>5</vt:i4>
      </vt:variant>
      <vt:variant>
        <vt:lpwstr>mailto:info@hypo.org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Palladino</dc:creator>
  <cp:lastModifiedBy>Jacopo Giani</cp:lastModifiedBy>
  <cp:revision>3</cp:revision>
  <cp:lastPrinted>2023-03-20T12:04:00Z</cp:lastPrinted>
  <dcterms:created xsi:type="dcterms:W3CDTF">2024-05-29T09:58:00Z</dcterms:created>
  <dcterms:modified xsi:type="dcterms:W3CDTF">2024-06-03T14:37:00Z</dcterms:modified>
</cp:coreProperties>
</file>